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AE" w:rsidRPr="007D6BAE" w:rsidRDefault="007D6BAE" w:rsidP="007D6BA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D6BAE">
        <w:rPr>
          <w:rFonts w:ascii="Times New Roman" w:eastAsia="Times New Roman" w:hAnsi="Times New Roman" w:cs="Times New Roman"/>
          <w:color w:val="22272F"/>
          <w:sz w:val="32"/>
          <w:szCs w:val="32"/>
          <w:lang w:eastAsia="ru-RU"/>
        </w:rPr>
        <w:t>Федеральные государственные требования</w:t>
      </w:r>
      <w:r w:rsidRPr="007D6BAE">
        <w:rPr>
          <w:rFonts w:ascii="Times New Roman" w:eastAsia="Times New Roman" w:hAnsi="Times New Roman" w:cs="Times New Roman"/>
          <w:color w:val="22272F"/>
          <w:sz w:val="32"/>
          <w:szCs w:val="32"/>
          <w:lang w:eastAsia="ru-RU"/>
        </w:rPr>
        <w:br/>
        <w:t xml:space="preserve">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w:t>
      </w:r>
      <w:proofErr w:type="gramStart"/>
      <w:r w:rsidRPr="007D6BAE">
        <w:rPr>
          <w:rFonts w:ascii="Times New Roman" w:eastAsia="Times New Roman" w:hAnsi="Times New Roman" w:cs="Times New Roman"/>
          <w:color w:val="22272F"/>
          <w:sz w:val="32"/>
          <w:szCs w:val="32"/>
          <w:lang w:eastAsia="ru-RU"/>
        </w:rPr>
        <w:t>обучения по</w:t>
      </w:r>
      <w:proofErr w:type="gramEnd"/>
      <w:r w:rsidRPr="007D6BAE">
        <w:rPr>
          <w:rFonts w:ascii="Times New Roman" w:eastAsia="Times New Roman" w:hAnsi="Times New Roman" w:cs="Times New Roman"/>
          <w:color w:val="22272F"/>
          <w:sz w:val="32"/>
          <w:szCs w:val="32"/>
          <w:lang w:eastAsia="ru-RU"/>
        </w:rPr>
        <w:t xml:space="preserve"> этой программе</w:t>
      </w:r>
      <w:r w:rsidRPr="007D6BAE">
        <w:rPr>
          <w:rFonts w:ascii="Times New Roman" w:eastAsia="Times New Roman" w:hAnsi="Times New Roman" w:cs="Times New Roman"/>
          <w:color w:val="22272F"/>
          <w:sz w:val="32"/>
          <w:szCs w:val="32"/>
          <w:lang w:eastAsia="ru-RU"/>
        </w:rPr>
        <w:br/>
        <w:t>(утв. </w:t>
      </w:r>
      <w:hyperlink r:id="rId5" w:anchor="/document/70153526/entry/0" w:history="1">
        <w:r w:rsidRPr="00446E06">
          <w:rPr>
            <w:rFonts w:ascii="Times New Roman" w:eastAsia="Times New Roman" w:hAnsi="Times New Roman" w:cs="Times New Roman"/>
            <w:sz w:val="32"/>
            <w:szCs w:val="32"/>
            <w:lang w:eastAsia="ru-RU"/>
          </w:rPr>
          <w:t>приказом</w:t>
        </w:r>
      </w:hyperlink>
      <w:r w:rsidRPr="00446E06">
        <w:rPr>
          <w:rFonts w:ascii="Times New Roman" w:eastAsia="Times New Roman" w:hAnsi="Times New Roman" w:cs="Times New Roman"/>
          <w:sz w:val="32"/>
          <w:szCs w:val="32"/>
          <w:lang w:eastAsia="ru-RU"/>
        </w:rPr>
        <w:t> </w:t>
      </w:r>
      <w:r w:rsidRPr="007D6BAE">
        <w:rPr>
          <w:rFonts w:ascii="Times New Roman" w:eastAsia="Times New Roman" w:hAnsi="Times New Roman" w:cs="Times New Roman"/>
          <w:color w:val="22272F"/>
          <w:sz w:val="32"/>
          <w:szCs w:val="32"/>
          <w:lang w:eastAsia="ru-RU"/>
        </w:rPr>
        <w:t>Министерства культуры РФ от 12 марта 2012 г. N 156)</w:t>
      </w:r>
    </w:p>
    <w:p w:rsidR="007D6BAE" w:rsidRPr="007D6BAE" w:rsidRDefault="007D6BAE" w:rsidP="007D6BA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D6BAE">
        <w:rPr>
          <w:rFonts w:ascii="Times New Roman" w:eastAsia="Times New Roman" w:hAnsi="Times New Roman" w:cs="Times New Roman"/>
          <w:color w:val="22272F"/>
          <w:sz w:val="32"/>
          <w:szCs w:val="32"/>
          <w:lang w:eastAsia="ru-RU"/>
        </w:rPr>
        <w:t>I. Общие положения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1. </w:t>
      </w:r>
      <w:proofErr w:type="gramStart"/>
      <w:r w:rsidRPr="007D6BAE">
        <w:rPr>
          <w:rFonts w:ascii="Times New Roman" w:eastAsia="Times New Roman" w:hAnsi="Times New Roman" w:cs="Times New Roman"/>
          <w:color w:val="22272F"/>
          <w:sz w:val="23"/>
          <w:szCs w:val="23"/>
          <w:lang w:eastAsia="ru-RU"/>
        </w:rPr>
        <w:t>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(далее - программа "Живопись") и сроку обучения по этой программе,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осуществление образовательной деятельности.</w:t>
      </w:r>
      <w:proofErr w:type="gramEnd"/>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1.2. ФГТ учитывают возрастные и индивидуальные особенности </w:t>
      </w:r>
      <w:proofErr w:type="gramStart"/>
      <w:r w:rsidRPr="007D6BAE">
        <w:rPr>
          <w:rFonts w:ascii="Times New Roman" w:eastAsia="Times New Roman" w:hAnsi="Times New Roman" w:cs="Times New Roman"/>
          <w:color w:val="22272F"/>
          <w:sz w:val="23"/>
          <w:szCs w:val="23"/>
          <w:lang w:eastAsia="ru-RU"/>
        </w:rPr>
        <w:t>обучающихся</w:t>
      </w:r>
      <w:proofErr w:type="gramEnd"/>
      <w:r w:rsidRPr="007D6BAE">
        <w:rPr>
          <w:rFonts w:ascii="Times New Roman" w:eastAsia="Times New Roman" w:hAnsi="Times New Roman" w:cs="Times New Roman"/>
          <w:color w:val="22272F"/>
          <w:sz w:val="23"/>
          <w:szCs w:val="23"/>
          <w:lang w:eastAsia="ru-RU"/>
        </w:rPr>
        <w:t xml:space="preserve"> и направлены на: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выявление одаренных детей в области изобразительного искусства в раннем детском возрасте;</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создание условий для художественного образования, эстетического воспитания, духовно-нравственного развития детей;</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приобретение детьми знаний, умений и навыков по выполнению живописных работ;</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приобретение детьми опыта творческой деятельности;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овладение детьми духовными и культурными ценностями народов мира;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подготовку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7D6BAE" w:rsidRPr="007D6BAE" w:rsidRDefault="007E2E3D" w:rsidP="007D6BA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6" w:anchor="/document/70357302/entry/11" w:history="1">
        <w:r w:rsidR="007D6BAE" w:rsidRPr="00446E06">
          <w:rPr>
            <w:rFonts w:ascii="Times New Roman" w:eastAsia="Times New Roman" w:hAnsi="Times New Roman" w:cs="Times New Roman"/>
            <w:sz w:val="20"/>
            <w:szCs w:val="20"/>
            <w:lang w:eastAsia="ru-RU"/>
          </w:rPr>
          <w:t>Приказом</w:t>
        </w:r>
      </w:hyperlink>
      <w:r w:rsidR="007D6BAE" w:rsidRPr="00446E06">
        <w:rPr>
          <w:rFonts w:ascii="Times New Roman" w:eastAsia="Times New Roman" w:hAnsi="Times New Roman" w:cs="Times New Roman"/>
          <w:sz w:val="20"/>
          <w:szCs w:val="20"/>
          <w:lang w:eastAsia="ru-RU"/>
        </w:rPr>
        <w:t> Ми</w:t>
      </w:r>
      <w:r w:rsidR="007D6BAE" w:rsidRPr="007D6BAE">
        <w:rPr>
          <w:rFonts w:ascii="Times New Roman" w:eastAsia="Times New Roman" w:hAnsi="Times New Roman" w:cs="Times New Roman"/>
          <w:color w:val="464C55"/>
          <w:sz w:val="20"/>
          <w:szCs w:val="20"/>
          <w:lang w:eastAsia="ru-RU"/>
        </w:rPr>
        <w:t>нкультуры РФ от 26 марта 2013 г. N 279 в пункт 1.3 внесены изменения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1.3. ФГТ </w:t>
      </w:r>
      <w:proofErr w:type="gramStart"/>
      <w:r w:rsidRPr="007D6BAE">
        <w:rPr>
          <w:rFonts w:ascii="Times New Roman" w:eastAsia="Times New Roman" w:hAnsi="Times New Roman" w:cs="Times New Roman"/>
          <w:color w:val="22272F"/>
          <w:sz w:val="23"/>
          <w:szCs w:val="23"/>
          <w:lang w:eastAsia="ru-RU"/>
        </w:rPr>
        <w:t>разработаны</w:t>
      </w:r>
      <w:proofErr w:type="gramEnd"/>
      <w:r w:rsidRPr="007D6BAE">
        <w:rPr>
          <w:rFonts w:ascii="Times New Roman" w:eastAsia="Times New Roman" w:hAnsi="Times New Roman" w:cs="Times New Roman"/>
          <w:color w:val="22272F"/>
          <w:sz w:val="23"/>
          <w:szCs w:val="23"/>
          <w:lang w:eastAsia="ru-RU"/>
        </w:rPr>
        <w:t xml:space="preserve"> с учетом:</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обеспечения преемственности программы "Живопись" и основных профессиональных образовательных программ среднего профессионального и высшего профессионального образования в области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сохранение единства образовательного пространства Российской Федерации в сфере культуры и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1.4. ФГТ ориентированы на: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воспитание и развитие у обучающихся личностных качеств, позволяющих уважать и принимать духовные и культурные ценности разных народов;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lastRenderedPageBreak/>
        <w:t>формирование у обучающихся эстетических взглядов, нравственных установок и потребности общения с духовными ценностями;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формирование у </w:t>
      </w:r>
      <w:proofErr w:type="gramStart"/>
      <w:r w:rsidRPr="007D6BAE">
        <w:rPr>
          <w:rFonts w:ascii="Times New Roman" w:eastAsia="Times New Roman" w:hAnsi="Times New Roman" w:cs="Times New Roman"/>
          <w:color w:val="22272F"/>
          <w:sz w:val="23"/>
          <w:szCs w:val="23"/>
          <w:lang w:eastAsia="ru-RU"/>
        </w:rPr>
        <w:t>обучающихся</w:t>
      </w:r>
      <w:proofErr w:type="gramEnd"/>
      <w:r w:rsidRPr="007D6BAE">
        <w:rPr>
          <w:rFonts w:ascii="Times New Roman" w:eastAsia="Times New Roman" w:hAnsi="Times New Roman" w:cs="Times New Roman"/>
          <w:color w:val="22272F"/>
          <w:sz w:val="23"/>
          <w:szCs w:val="23"/>
          <w:lang w:eastAsia="ru-RU"/>
        </w:rPr>
        <w:t xml:space="preserve"> умения самостоятельно воспринимать и оценивать культурные ценности;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7D6BAE">
        <w:rPr>
          <w:rFonts w:ascii="Times New Roman" w:eastAsia="Times New Roman" w:hAnsi="Times New Roman" w:cs="Times New Roman"/>
          <w:color w:val="22272F"/>
          <w:sz w:val="23"/>
          <w:szCs w:val="23"/>
          <w:lang w:eastAsia="ru-RU"/>
        </w:rPr>
        <w:t>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w:t>
      </w:r>
      <w:proofErr w:type="gramEnd"/>
      <w:r w:rsidRPr="007D6BAE">
        <w:rPr>
          <w:rFonts w:ascii="Times New Roman" w:eastAsia="Times New Roman" w:hAnsi="Times New Roman" w:cs="Times New Roman"/>
          <w:color w:val="22272F"/>
          <w:sz w:val="23"/>
          <w:szCs w:val="23"/>
          <w:lang w:eastAsia="ru-RU"/>
        </w:rPr>
        <w:t xml:space="preserve"> способов достижения результата.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1.5. Срок освоения программы "Живопись" для детей, поступивших в образовательное учреждение в первый класс в возрасте шести лет шести месяцев до 9 лет, составляет 8 лет. Срок освоения программы "Живопись" для детей, поступивших в образовательное учреждение в первый класс в возрасте с десяти до двенадцати лет, составляет 5 лет.</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Срок освоения программы "Живопись"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может быть увеличен на один год.</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1.6. Образовательное учреждение имеет право реализовывать программу "Живопись" в сокращенные сроки, а также по индивидуальным учебным планам с учетом настоящих ФГТ.</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1.7. При приеме на </w:t>
      </w:r>
      <w:proofErr w:type="gramStart"/>
      <w:r w:rsidRPr="007D6BAE">
        <w:rPr>
          <w:rFonts w:ascii="Times New Roman" w:eastAsia="Times New Roman" w:hAnsi="Times New Roman" w:cs="Times New Roman"/>
          <w:color w:val="22272F"/>
          <w:sz w:val="23"/>
          <w:szCs w:val="23"/>
          <w:lang w:eastAsia="ru-RU"/>
        </w:rPr>
        <w:t>обучение по программе</w:t>
      </w:r>
      <w:proofErr w:type="gramEnd"/>
      <w:r w:rsidRPr="007D6BAE">
        <w:rPr>
          <w:rFonts w:ascii="Times New Roman" w:eastAsia="Times New Roman" w:hAnsi="Times New Roman" w:cs="Times New Roman"/>
          <w:color w:val="22272F"/>
          <w:sz w:val="23"/>
          <w:szCs w:val="23"/>
          <w:lang w:eastAsia="ru-RU"/>
        </w:rPr>
        <w:t xml:space="preserve"> "Живопись"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способностей к художественно-исполнительской деятельности. Дополнительно </w:t>
      </w:r>
      <w:proofErr w:type="gramStart"/>
      <w:r w:rsidRPr="007D6BAE">
        <w:rPr>
          <w:rFonts w:ascii="Times New Roman" w:eastAsia="Times New Roman" w:hAnsi="Times New Roman" w:cs="Times New Roman"/>
          <w:color w:val="22272F"/>
          <w:sz w:val="23"/>
          <w:szCs w:val="23"/>
          <w:lang w:eastAsia="ru-RU"/>
        </w:rPr>
        <w:t>поступающий</w:t>
      </w:r>
      <w:proofErr w:type="gramEnd"/>
      <w:r w:rsidRPr="007D6BAE">
        <w:rPr>
          <w:rFonts w:ascii="Times New Roman" w:eastAsia="Times New Roman" w:hAnsi="Times New Roman" w:cs="Times New Roman"/>
          <w:color w:val="22272F"/>
          <w:sz w:val="23"/>
          <w:szCs w:val="23"/>
          <w:lang w:eastAsia="ru-RU"/>
        </w:rPr>
        <w:t xml:space="preserve"> может представить самостоятельно выполненную художественную работу.</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1.8. ФГТ являются основой для оценки качества образования. </w:t>
      </w:r>
      <w:proofErr w:type="gramStart"/>
      <w:r w:rsidRPr="007D6BAE">
        <w:rPr>
          <w:rFonts w:ascii="Times New Roman" w:eastAsia="Times New Roman" w:hAnsi="Times New Roman" w:cs="Times New Roman"/>
          <w:color w:val="22272F"/>
          <w:sz w:val="23"/>
          <w:szCs w:val="23"/>
          <w:lang w:eastAsia="ru-RU"/>
        </w:rPr>
        <w:t>Освоение обучающимися программы "Живопись",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roofErr w:type="gramEnd"/>
    </w:p>
    <w:p w:rsidR="007D6BAE" w:rsidRPr="007D6BAE" w:rsidRDefault="007D6BAE" w:rsidP="007D6BA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D6BAE">
        <w:rPr>
          <w:rFonts w:ascii="Times New Roman" w:eastAsia="Times New Roman" w:hAnsi="Times New Roman" w:cs="Times New Roman"/>
          <w:color w:val="22272F"/>
          <w:sz w:val="32"/>
          <w:szCs w:val="32"/>
          <w:lang w:eastAsia="ru-RU"/>
        </w:rPr>
        <w:t>II. Используемые сокращения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В </w:t>
      </w:r>
      <w:proofErr w:type="gramStart"/>
      <w:r w:rsidRPr="007D6BAE">
        <w:rPr>
          <w:rFonts w:ascii="Times New Roman" w:eastAsia="Times New Roman" w:hAnsi="Times New Roman" w:cs="Times New Roman"/>
          <w:color w:val="22272F"/>
          <w:sz w:val="23"/>
          <w:szCs w:val="23"/>
          <w:lang w:eastAsia="ru-RU"/>
        </w:rPr>
        <w:t>настоящих</w:t>
      </w:r>
      <w:proofErr w:type="gramEnd"/>
      <w:r w:rsidRPr="007D6BAE">
        <w:rPr>
          <w:rFonts w:ascii="Times New Roman" w:eastAsia="Times New Roman" w:hAnsi="Times New Roman" w:cs="Times New Roman"/>
          <w:color w:val="22272F"/>
          <w:sz w:val="23"/>
          <w:szCs w:val="23"/>
          <w:lang w:eastAsia="ru-RU"/>
        </w:rPr>
        <w:t xml:space="preserve"> ФГТ используются следующие сокращения: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b/>
          <w:bCs/>
          <w:color w:val="22272F"/>
          <w:sz w:val="23"/>
          <w:szCs w:val="23"/>
          <w:lang w:eastAsia="ru-RU"/>
        </w:rPr>
        <w:t>программа "Живопись"</w:t>
      </w:r>
      <w:r w:rsidRPr="007D6BAE">
        <w:rPr>
          <w:rFonts w:ascii="Times New Roman" w:eastAsia="Times New Roman" w:hAnsi="Times New Roman" w:cs="Times New Roman"/>
          <w:color w:val="22272F"/>
          <w:sz w:val="23"/>
          <w:szCs w:val="23"/>
          <w:lang w:eastAsia="ru-RU"/>
        </w:rPr>
        <w:t> - дополнительная предпрофессиональная общеобразовательная программа в области изобразительного искусства "Живопись";</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b/>
          <w:bCs/>
          <w:color w:val="22272F"/>
          <w:sz w:val="23"/>
          <w:szCs w:val="23"/>
          <w:lang w:eastAsia="ru-RU"/>
        </w:rPr>
        <w:lastRenderedPageBreak/>
        <w:t>ОП</w:t>
      </w:r>
      <w:r w:rsidRPr="007D6BAE">
        <w:rPr>
          <w:rFonts w:ascii="Times New Roman" w:eastAsia="Times New Roman" w:hAnsi="Times New Roman" w:cs="Times New Roman"/>
          <w:color w:val="22272F"/>
          <w:sz w:val="23"/>
          <w:szCs w:val="23"/>
          <w:lang w:eastAsia="ru-RU"/>
        </w:rPr>
        <w:t> - образовательная программа;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b/>
          <w:bCs/>
          <w:color w:val="22272F"/>
          <w:sz w:val="23"/>
          <w:szCs w:val="23"/>
          <w:lang w:eastAsia="ru-RU"/>
        </w:rPr>
        <w:t>ОУ</w:t>
      </w:r>
      <w:r w:rsidRPr="007D6BAE">
        <w:rPr>
          <w:rFonts w:ascii="Times New Roman" w:eastAsia="Times New Roman" w:hAnsi="Times New Roman" w:cs="Times New Roman"/>
          <w:color w:val="22272F"/>
          <w:sz w:val="23"/>
          <w:szCs w:val="23"/>
          <w:lang w:eastAsia="ru-RU"/>
        </w:rPr>
        <w:t> - образовательное учреждение;</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b/>
          <w:bCs/>
          <w:color w:val="22272F"/>
          <w:sz w:val="23"/>
          <w:szCs w:val="23"/>
          <w:lang w:eastAsia="ru-RU"/>
        </w:rPr>
        <w:t>ФГТ</w:t>
      </w:r>
      <w:r w:rsidRPr="007D6BAE">
        <w:rPr>
          <w:rFonts w:ascii="Times New Roman" w:eastAsia="Times New Roman" w:hAnsi="Times New Roman" w:cs="Times New Roman"/>
          <w:color w:val="22272F"/>
          <w:sz w:val="23"/>
          <w:szCs w:val="23"/>
          <w:lang w:eastAsia="ru-RU"/>
        </w:rPr>
        <w:t> - федеральные государственные требования.</w:t>
      </w:r>
    </w:p>
    <w:p w:rsidR="007D6BAE" w:rsidRPr="007D6BAE" w:rsidRDefault="007D6BAE" w:rsidP="007D6BA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D6BAE">
        <w:rPr>
          <w:rFonts w:ascii="Times New Roman" w:eastAsia="Times New Roman" w:hAnsi="Times New Roman" w:cs="Times New Roman"/>
          <w:color w:val="22272F"/>
          <w:sz w:val="32"/>
          <w:szCs w:val="32"/>
          <w:lang w:eastAsia="ru-RU"/>
        </w:rPr>
        <w:t>III. Требования к минимуму содержания программы "Живопись"</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3.1. Минимум содержания </w:t>
      </w:r>
      <w:hyperlink r:id="rId7" w:anchor="/document/70153526/entry/20" w:history="1">
        <w:r w:rsidRPr="007E2E3D">
          <w:rPr>
            <w:rFonts w:ascii="Times New Roman" w:eastAsia="Times New Roman" w:hAnsi="Times New Roman" w:cs="Times New Roman"/>
            <w:sz w:val="23"/>
            <w:szCs w:val="23"/>
            <w:lang w:eastAsia="ru-RU"/>
          </w:rPr>
          <w:t>программы "Живопись"</w:t>
        </w:r>
      </w:hyperlink>
      <w:r w:rsidRPr="007E2E3D">
        <w:rPr>
          <w:rFonts w:ascii="Times New Roman" w:eastAsia="Times New Roman" w:hAnsi="Times New Roman" w:cs="Times New Roman"/>
          <w:sz w:val="23"/>
          <w:szCs w:val="23"/>
          <w:lang w:eastAsia="ru-RU"/>
        </w:rPr>
        <w:t> должен обеспечивать целостное художественно-эстетическое развитие личности и приобретение ею в процессе освоения </w:t>
      </w:r>
      <w:hyperlink r:id="rId8" w:anchor="/document/70153526/entry/21" w:history="1">
        <w:r w:rsidRPr="007E2E3D">
          <w:rPr>
            <w:rFonts w:ascii="Times New Roman" w:eastAsia="Times New Roman" w:hAnsi="Times New Roman" w:cs="Times New Roman"/>
            <w:sz w:val="23"/>
            <w:szCs w:val="23"/>
            <w:lang w:eastAsia="ru-RU"/>
          </w:rPr>
          <w:t>ОП</w:t>
        </w:r>
      </w:hyperlink>
      <w:r w:rsidRPr="007E2E3D">
        <w:rPr>
          <w:rFonts w:ascii="Times New Roman" w:eastAsia="Times New Roman" w:hAnsi="Times New Roman" w:cs="Times New Roman"/>
          <w:sz w:val="23"/>
          <w:szCs w:val="23"/>
          <w:lang w:eastAsia="ru-RU"/>
        </w:rPr>
        <w:t> художественно-исп</w:t>
      </w:r>
      <w:r w:rsidRPr="007D6BAE">
        <w:rPr>
          <w:rFonts w:ascii="Times New Roman" w:eastAsia="Times New Roman" w:hAnsi="Times New Roman" w:cs="Times New Roman"/>
          <w:color w:val="22272F"/>
          <w:sz w:val="23"/>
          <w:szCs w:val="23"/>
          <w:lang w:eastAsia="ru-RU"/>
        </w:rPr>
        <w:t>олнительских и теоретических знаний, умений и навыков.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3.2. Результатом освоения программы "Живопись" является приобретение обучающимися следующих знаний, умений и навыков в предметных областях:</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в области художественного творчества: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знания терминологии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умений грамотно изображать с натуры и по памяти предметы (объекты) окружающего мира;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умения создавать художественный образ на основе решения технических и творческих задач;</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умения самостоятельно преодолевать технические трудности при реализации художественного замысла;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навыков анализа цветового строя произведений живописи;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навыков работы с подготовительными материалами: этюдами, набросками, эскизами;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навыков передачи объема и формы, четкой конструкции предметов, передачи их материальности, фактуры с выявлением планов, на которых они расположены;</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навыков подготовки работ к экспозиции;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в области пленэрных занятий:</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знания об объектах живой природы, особенностей работы над пейзажем, архитектурными мотивами;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знания способов передачи большого пространства, движущейся и постоянно меняющейся натуры, законов линейной перспективы, равновесия, плановости;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умения изображать окружающую действительность, передавая световоздушную перспективу и естественную освещенность;</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умения применять навыки, приобретенные на предметах "рисунок", "живопись", "композиция";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в области истории искусств: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знания основных этапов развития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lastRenderedPageBreak/>
        <w:t>- умения использовать полученные теоретические знания в художественной деятельности;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первичных навыков восприятия и анализа художественных произведений различных стилей и жанров, созданных в разные исторические периоды.</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3.3. Результатом освоения программы "Живопись" с дополнительным годом обучения, сверх обозначенных </w:t>
      </w:r>
      <w:r w:rsidRPr="007E2E3D">
        <w:rPr>
          <w:rFonts w:ascii="Times New Roman" w:eastAsia="Times New Roman" w:hAnsi="Times New Roman" w:cs="Times New Roman"/>
          <w:sz w:val="23"/>
          <w:szCs w:val="23"/>
          <w:lang w:eastAsia="ru-RU"/>
        </w:rPr>
        <w:t>в </w:t>
      </w:r>
      <w:hyperlink r:id="rId9" w:anchor="/document/70153526/entry/32" w:history="1">
        <w:r w:rsidRPr="007E2E3D">
          <w:rPr>
            <w:rFonts w:ascii="Times New Roman" w:eastAsia="Times New Roman" w:hAnsi="Times New Roman" w:cs="Times New Roman"/>
            <w:sz w:val="23"/>
            <w:szCs w:val="23"/>
            <w:lang w:eastAsia="ru-RU"/>
          </w:rPr>
          <w:t>пункте 3.2</w:t>
        </w:r>
      </w:hyperlink>
      <w:r w:rsidRPr="007E2E3D">
        <w:rPr>
          <w:rFonts w:ascii="Times New Roman" w:eastAsia="Times New Roman" w:hAnsi="Times New Roman" w:cs="Times New Roman"/>
          <w:sz w:val="23"/>
          <w:szCs w:val="23"/>
          <w:lang w:eastAsia="ru-RU"/>
        </w:rPr>
        <w:t xml:space="preserve">. настоящих </w:t>
      </w:r>
      <w:r w:rsidRPr="007D6BAE">
        <w:rPr>
          <w:rFonts w:ascii="Times New Roman" w:eastAsia="Times New Roman" w:hAnsi="Times New Roman" w:cs="Times New Roman"/>
          <w:color w:val="22272F"/>
          <w:sz w:val="23"/>
          <w:szCs w:val="23"/>
          <w:lang w:eastAsia="ru-RU"/>
        </w:rPr>
        <w:t>ФГТ предметных областей, является приобретение обучающимися следующих знаний, умений и навыков в предметных областях:</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в области живописи: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знания классического художественного наследия, художественных школ;</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умения раскрывать образное и живописно-пластическое решение в творческих работах;</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умения использовать изобразительно-выразительные возможности рисунка и живописи;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навыков самостоятельно применять различные художественные материалы и техники;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в области пленэрных занятий:</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знания о закономерностях построения художественной формы, особенностях ее восприятия и воплощения;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умения передавать настроение, состояние в колористическом решении пейзажа;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умения сочетать различные виды этюдов, набросков в работе над композиционными эскизами;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навыков техники работы над жанровым эскизом с подробной проработкой деталей;</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в области истории искусств: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знания основных произведений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умения узнавать изученные произведения изобразительного искусства и соотносить их с определенной эпохой и стилем;</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навыков восприятия современного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3.4. Результаты освоения программы "Живопись" по учебным предметам обязательной части должны отражать:</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3.4.1. Основы изобразительной грамоты и рисование:</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различных видов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основных жанров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знание основ </w:t>
      </w:r>
      <w:proofErr w:type="spellStart"/>
      <w:r w:rsidRPr="007D6BAE">
        <w:rPr>
          <w:rFonts w:ascii="Times New Roman" w:eastAsia="Times New Roman" w:hAnsi="Times New Roman" w:cs="Times New Roman"/>
          <w:color w:val="22272F"/>
          <w:sz w:val="23"/>
          <w:szCs w:val="23"/>
          <w:lang w:eastAsia="ru-RU"/>
        </w:rPr>
        <w:t>цветоведения</w:t>
      </w:r>
      <w:proofErr w:type="spellEnd"/>
      <w:r w:rsidRPr="007D6BAE">
        <w:rPr>
          <w:rFonts w:ascii="Times New Roman" w:eastAsia="Times New Roman" w:hAnsi="Times New Roman" w:cs="Times New Roman"/>
          <w:color w:val="22272F"/>
          <w:sz w:val="23"/>
          <w:szCs w:val="23"/>
          <w:lang w:eastAsia="ru-RU"/>
        </w:rPr>
        <w:t>;</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основных выразительных средств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lastRenderedPageBreak/>
        <w:t xml:space="preserve">знание основных формальных элементов композиции: принципа </w:t>
      </w:r>
      <w:proofErr w:type="spellStart"/>
      <w:r w:rsidRPr="007D6BAE">
        <w:rPr>
          <w:rFonts w:ascii="Times New Roman" w:eastAsia="Times New Roman" w:hAnsi="Times New Roman" w:cs="Times New Roman"/>
          <w:color w:val="22272F"/>
          <w:sz w:val="23"/>
          <w:szCs w:val="23"/>
          <w:lang w:eastAsia="ru-RU"/>
        </w:rPr>
        <w:t>трехкомпонентности</w:t>
      </w:r>
      <w:proofErr w:type="spellEnd"/>
      <w:r w:rsidRPr="007D6BAE">
        <w:rPr>
          <w:rFonts w:ascii="Times New Roman" w:eastAsia="Times New Roman" w:hAnsi="Times New Roman" w:cs="Times New Roman"/>
          <w:color w:val="22272F"/>
          <w:sz w:val="23"/>
          <w:szCs w:val="23"/>
          <w:lang w:eastAsia="ru-RU"/>
        </w:rPr>
        <w:t xml:space="preserve">, силуэта, ритма, пластического контраста, соразмерности, </w:t>
      </w:r>
      <w:proofErr w:type="spellStart"/>
      <w:r w:rsidRPr="007D6BAE">
        <w:rPr>
          <w:rFonts w:ascii="Times New Roman" w:eastAsia="Times New Roman" w:hAnsi="Times New Roman" w:cs="Times New Roman"/>
          <w:color w:val="22272F"/>
          <w:sz w:val="23"/>
          <w:szCs w:val="23"/>
          <w:lang w:eastAsia="ru-RU"/>
        </w:rPr>
        <w:t>центричности-децентричности</w:t>
      </w:r>
      <w:proofErr w:type="spellEnd"/>
      <w:r w:rsidRPr="007D6BAE">
        <w:rPr>
          <w:rFonts w:ascii="Times New Roman" w:eastAsia="Times New Roman" w:hAnsi="Times New Roman" w:cs="Times New Roman"/>
          <w:color w:val="22272F"/>
          <w:sz w:val="23"/>
          <w:szCs w:val="23"/>
          <w:lang w:eastAsia="ru-RU"/>
        </w:rPr>
        <w:t>, статики-динамики, симметрии-асимметрии;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работать с различными материалами;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выбирать колористические решения в этюдах, зарисовках, набросках;</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организации плоскости листа, композиционного решения изображения;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передачи формы, характера предмета;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наличие творческой инициативы, понимания выразительности цветового и композиционного решения;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наличие образного мышления, памяти, эстетического отношения к действительности.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3.4.2. Прикладное творчество:</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понятий "декоративно-прикладное искусство", "художественные промыслы";</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различных видов и техник декоративно-прикладной деятельности;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работать с различными материалами;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работать в различных техниках: плетения, аппликации, коллажа, конструирования;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изготавливать игрушки из различных материалов;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заполнения объемной формы узором;</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ритмического заполнения поверхности;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проведения объемно-декоративных работ рельефного изображения.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3.4.3. Лепка: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7D6BAE">
        <w:rPr>
          <w:rFonts w:ascii="Times New Roman" w:eastAsia="Times New Roman" w:hAnsi="Times New Roman" w:cs="Times New Roman"/>
          <w:color w:val="22272F"/>
          <w:sz w:val="23"/>
          <w:szCs w:val="23"/>
          <w:lang w:eastAsia="ru-RU"/>
        </w:rPr>
        <w:t>знание понятий "скульптура", "объемность", "пропорция", "характер предметов", "плоскость", "декоративность", "рельеф", "круговой обзор", "композиция";</w:t>
      </w:r>
      <w:proofErr w:type="gramEnd"/>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оборудования и пластических материалов;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наблюдать предмет, анализировать его объем, пропорции, форму;</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передавать массу, объем, пропорции, характерные особенности предметов;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работать с натуры и по памяти;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применять технические приемы лепки рельефа и росписи;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конструктивного и пластического способов лепки.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3.4.4. Рисунок:</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lastRenderedPageBreak/>
        <w:t>знание понятий: "пропорция", "симметрия", "светотень";</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законов перспективы;</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использования приемов линейной и воздушной перспективы;</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моделировать форму сложных предметов тоном;</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последовательно вести длительную постановку;</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рисовать по памяти предметы в разных несложных положениях;</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принимать выразительное решение постановок с передачей их эмоционального состояния;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владения линией, штрихом, пятном;</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в выполнении линейного и живописного рисунка;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передачи фактуры и материала предмета;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передачи пространства средствами штриха и светотени.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3.4.5. Живопись:</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свойств живописных материалов, их возможностей и эстетических качеств;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разнообразных техник живописи;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художественных и эстетических свой</w:t>
      </w:r>
      <w:proofErr w:type="gramStart"/>
      <w:r w:rsidRPr="007D6BAE">
        <w:rPr>
          <w:rFonts w:ascii="Times New Roman" w:eastAsia="Times New Roman" w:hAnsi="Times New Roman" w:cs="Times New Roman"/>
          <w:color w:val="22272F"/>
          <w:sz w:val="23"/>
          <w:szCs w:val="23"/>
          <w:lang w:eastAsia="ru-RU"/>
        </w:rPr>
        <w:t>ств цв</w:t>
      </w:r>
      <w:proofErr w:type="gramEnd"/>
      <w:r w:rsidRPr="007D6BAE">
        <w:rPr>
          <w:rFonts w:ascii="Times New Roman" w:eastAsia="Times New Roman" w:hAnsi="Times New Roman" w:cs="Times New Roman"/>
          <w:color w:val="22272F"/>
          <w:sz w:val="23"/>
          <w:szCs w:val="23"/>
          <w:lang w:eastAsia="ru-RU"/>
        </w:rPr>
        <w:t>ета, основных закономерностей создания цветового строя;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видеть и передавать цветовые отношения в условиях пространственно-воздушной среды;</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изображать объекты предметного мира, пространство, фигуру человека;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в использовании основных техник и материалов;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последовательного ведения живописной работы.</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3.4.6. Композиция станковая: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основных элементов композиции, закономерностей построения художественной формы;</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принципов сбора и систематизации подготовительного материала и способов его применения для воплощения творческого замысла;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применять полученные знания о выразительных средствах композиции - ритме, линии, силуэте, тональности и тональной пластике, цвете, контрасте - в композиционных работах;</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использовать средства живописи, их изобразительно-выразительные возможности;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lastRenderedPageBreak/>
        <w:t>умение находить живописно-пластические решения для каждой творческой задачи;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работы по композиции.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3.4.7. Беседы об искусстве:</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сформированный комплекс первоначальных знаний об искусстве, его видах и жанрах, направленный на формирование эстетических взглядов, художественного вкуса, пробуждение интереса к искусству и деятельности в сфере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особенностей языка различных видов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первичные навыки анализа произведения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восприятия художественного образа.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3.4.8. История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основных этапов развития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первичные знания о роли и значении изобразительного искусства в системе культуры, духовно-нравственном развитии человека;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основных понятий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знание основных художественных школ в </w:t>
      </w:r>
      <w:proofErr w:type="gramStart"/>
      <w:r w:rsidRPr="007D6BAE">
        <w:rPr>
          <w:rFonts w:ascii="Times New Roman" w:eastAsia="Times New Roman" w:hAnsi="Times New Roman" w:cs="Times New Roman"/>
          <w:color w:val="22272F"/>
          <w:sz w:val="23"/>
          <w:szCs w:val="23"/>
          <w:lang w:eastAsia="ru-RU"/>
        </w:rPr>
        <w:t>западно-европейском</w:t>
      </w:r>
      <w:proofErr w:type="gramEnd"/>
      <w:r w:rsidRPr="007D6BAE">
        <w:rPr>
          <w:rFonts w:ascii="Times New Roman" w:eastAsia="Times New Roman" w:hAnsi="Times New Roman" w:cs="Times New Roman"/>
          <w:color w:val="22272F"/>
          <w:sz w:val="23"/>
          <w:szCs w:val="23"/>
          <w:lang w:eastAsia="ru-RU"/>
        </w:rPr>
        <w:t xml:space="preserve"> и русском изобразительном искусстве;</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выделять основные черты художественного стиля;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выявлять средства выразительности, которыми пользуется художник;</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в устной и письменной форме излагать свои мысли о творчестве художников;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анализа творческих направлений и творчества отдельного художника;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анализа произведения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3.4.9. Пленэр:</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о закономерностях построения художественной формы, особенностях ее восприятия и воплощения;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способов передачи пространства, движущейся и меняющейся натуры, законов линейной перспективы, равновесия, плановости;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lastRenderedPageBreak/>
        <w:t>умение передавать настроение, состояние в колористическом решении пейзажа;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применять сформированные навыки по предметам: рисунок, живопись, композиция;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сочетать различные виды этюдов, набросков в работе над композиционными эскизами;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восприятия натуры в естественной природной среде;</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передачи световоздушной перспективы;</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навыки техники работы над жанровым эскизом с подробной проработкой деталей.</w:t>
      </w:r>
    </w:p>
    <w:p w:rsidR="007D6BAE" w:rsidRPr="007D6BAE" w:rsidRDefault="007D6BAE" w:rsidP="007D6BA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D6BAE">
        <w:rPr>
          <w:rFonts w:ascii="Times New Roman" w:eastAsia="Times New Roman" w:hAnsi="Times New Roman" w:cs="Times New Roman"/>
          <w:color w:val="22272F"/>
          <w:sz w:val="32"/>
          <w:szCs w:val="32"/>
          <w:lang w:eastAsia="ru-RU"/>
        </w:rPr>
        <w:t>IV. Требования к структуре программы "Живопись"</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4.1. </w:t>
      </w:r>
      <w:hyperlink r:id="rId10" w:anchor="/document/70153526/entry/20" w:history="1">
        <w:r w:rsidRPr="007E2E3D">
          <w:rPr>
            <w:rFonts w:ascii="Times New Roman" w:eastAsia="Times New Roman" w:hAnsi="Times New Roman" w:cs="Times New Roman"/>
            <w:sz w:val="23"/>
            <w:szCs w:val="23"/>
            <w:lang w:eastAsia="ru-RU"/>
          </w:rPr>
          <w:t>Программа "Живопись"</w:t>
        </w:r>
      </w:hyperlink>
      <w:r w:rsidRPr="007E2E3D">
        <w:rPr>
          <w:rFonts w:ascii="Times New Roman" w:eastAsia="Times New Roman" w:hAnsi="Times New Roman" w:cs="Times New Roman"/>
          <w:sz w:val="23"/>
          <w:szCs w:val="23"/>
          <w:lang w:eastAsia="ru-RU"/>
        </w:rPr>
        <w:t> определяет содержание и организацию образовательного процесса в </w:t>
      </w:r>
      <w:hyperlink r:id="rId11" w:anchor="/document/70153526/entry/22" w:history="1">
        <w:r w:rsidRPr="007E2E3D">
          <w:rPr>
            <w:rFonts w:ascii="Times New Roman" w:eastAsia="Times New Roman" w:hAnsi="Times New Roman" w:cs="Times New Roman"/>
            <w:sz w:val="23"/>
            <w:szCs w:val="23"/>
            <w:lang w:eastAsia="ru-RU"/>
          </w:rPr>
          <w:t>ОУ</w:t>
        </w:r>
      </w:hyperlink>
      <w:r w:rsidRPr="007E2E3D">
        <w:rPr>
          <w:rFonts w:ascii="Times New Roman" w:eastAsia="Times New Roman" w:hAnsi="Times New Roman" w:cs="Times New Roman"/>
          <w:sz w:val="23"/>
          <w:szCs w:val="23"/>
          <w:lang w:eastAsia="ru-RU"/>
        </w:rPr>
        <w:t>. Программа "Живопись" направлена на творческое, эстетическое, духовно-нравственное развити</w:t>
      </w:r>
      <w:r w:rsidRPr="007D6BAE">
        <w:rPr>
          <w:rFonts w:ascii="Times New Roman" w:eastAsia="Times New Roman" w:hAnsi="Times New Roman" w:cs="Times New Roman"/>
          <w:color w:val="22272F"/>
          <w:sz w:val="23"/>
          <w:szCs w:val="23"/>
          <w:lang w:eastAsia="ru-RU"/>
        </w:rPr>
        <w:t>е обучающегося, создание основы для приобретения им опыта художественной практики, самостоятельной работы по изучению и постижению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7D6BAE">
        <w:rPr>
          <w:rFonts w:ascii="Times New Roman" w:eastAsia="Times New Roman" w:hAnsi="Times New Roman" w:cs="Times New Roman"/>
          <w:color w:val="22272F"/>
          <w:sz w:val="23"/>
          <w:szCs w:val="23"/>
          <w:lang w:eastAsia="ru-RU"/>
        </w:rPr>
        <w:t>Программа "Живопись", разработанная ОУ на основании настоящих </w:t>
      </w:r>
      <w:hyperlink r:id="rId12" w:anchor="/document/70153526/entry/23" w:history="1">
        <w:r w:rsidRPr="007D6BAE">
          <w:rPr>
            <w:rFonts w:ascii="Times New Roman" w:eastAsia="Times New Roman" w:hAnsi="Times New Roman" w:cs="Times New Roman"/>
            <w:color w:val="551A8B"/>
            <w:sz w:val="23"/>
            <w:szCs w:val="23"/>
            <w:u w:val="single"/>
            <w:lang w:eastAsia="ru-RU"/>
          </w:rPr>
          <w:t>ФГТ</w:t>
        </w:r>
      </w:hyperlink>
      <w:r w:rsidRPr="007D6BAE">
        <w:rPr>
          <w:rFonts w:ascii="Times New Roman" w:eastAsia="Times New Roman" w:hAnsi="Times New Roman" w:cs="Times New Roman"/>
          <w:color w:val="22272F"/>
          <w:sz w:val="23"/>
          <w:szCs w:val="23"/>
          <w:lang w:eastAsia="ru-RU"/>
        </w:rPr>
        <w:t>, должна содержать следующие разделы:</w:t>
      </w:r>
      <w:proofErr w:type="gramEnd"/>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пояснительную записку;</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планируемые результаты освоения </w:t>
      </w:r>
      <w:proofErr w:type="gramStart"/>
      <w:r w:rsidRPr="007D6BAE">
        <w:rPr>
          <w:rFonts w:ascii="Times New Roman" w:eastAsia="Times New Roman" w:hAnsi="Times New Roman" w:cs="Times New Roman"/>
          <w:color w:val="22272F"/>
          <w:sz w:val="23"/>
          <w:szCs w:val="23"/>
          <w:lang w:eastAsia="ru-RU"/>
        </w:rPr>
        <w:t>обучающимися</w:t>
      </w:r>
      <w:proofErr w:type="gramEnd"/>
      <w:r w:rsidRPr="007D6BAE">
        <w:rPr>
          <w:rFonts w:ascii="Times New Roman" w:eastAsia="Times New Roman" w:hAnsi="Times New Roman" w:cs="Times New Roman"/>
          <w:color w:val="22272F"/>
          <w:sz w:val="23"/>
          <w:szCs w:val="23"/>
          <w:lang w:eastAsia="ru-RU"/>
        </w:rPr>
        <w:t> </w:t>
      </w:r>
      <w:hyperlink r:id="rId13" w:anchor="/document/70153526/entry/21" w:history="1">
        <w:r w:rsidRPr="007D6BAE">
          <w:rPr>
            <w:rFonts w:ascii="Times New Roman" w:eastAsia="Times New Roman" w:hAnsi="Times New Roman" w:cs="Times New Roman"/>
            <w:color w:val="551A8B"/>
            <w:sz w:val="23"/>
            <w:szCs w:val="23"/>
            <w:u w:val="single"/>
            <w:lang w:eastAsia="ru-RU"/>
          </w:rPr>
          <w:t>ОП</w:t>
        </w:r>
      </w:hyperlink>
      <w:r w:rsidRPr="007D6BAE">
        <w:rPr>
          <w:rFonts w:ascii="Times New Roman" w:eastAsia="Times New Roman" w:hAnsi="Times New Roman" w:cs="Times New Roman"/>
          <w:color w:val="22272F"/>
          <w:sz w:val="23"/>
          <w:szCs w:val="23"/>
          <w:lang w:eastAsia="ru-RU"/>
        </w:rPr>
        <w:t>;</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учебный план;</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график образовательного процесса;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программы учебных предметов;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систему и критерии оценок промежуточной и итоговой аттестации результатов освоения ОП </w:t>
      </w:r>
      <w:proofErr w:type="gramStart"/>
      <w:r w:rsidRPr="007D6BAE">
        <w:rPr>
          <w:rFonts w:ascii="Times New Roman" w:eastAsia="Times New Roman" w:hAnsi="Times New Roman" w:cs="Times New Roman"/>
          <w:color w:val="22272F"/>
          <w:sz w:val="23"/>
          <w:szCs w:val="23"/>
          <w:lang w:eastAsia="ru-RU"/>
        </w:rPr>
        <w:t>обучающимися</w:t>
      </w:r>
      <w:proofErr w:type="gramEnd"/>
      <w:r w:rsidRPr="007D6BAE">
        <w:rPr>
          <w:rFonts w:ascii="Times New Roman" w:eastAsia="Times New Roman" w:hAnsi="Times New Roman" w:cs="Times New Roman"/>
          <w:color w:val="22272F"/>
          <w:sz w:val="23"/>
          <w:szCs w:val="23"/>
          <w:lang w:eastAsia="ru-RU"/>
        </w:rPr>
        <w:t>;</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программу творческой, методической и культурно-просветительской деятельности ОУ.</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Разработанная ОУ программа "Живопись" должна обеспечивать достижение обучающимися результатов освоения программы "Живопись" в соответствии </w:t>
      </w:r>
      <w:proofErr w:type="gramStart"/>
      <w:r w:rsidRPr="007D6BAE">
        <w:rPr>
          <w:rFonts w:ascii="Times New Roman" w:eastAsia="Times New Roman" w:hAnsi="Times New Roman" w:cs="Times New Roman"/>
          <w:color w:val="22272F"/>
          <w:sz w:val="23"/>
          <w:szCs w:val="23"/>
          <w:lang w:eastAsia="ru-RU"/>
        </w:rPr>
        <w:t>с</w:t>
      </w:r>
      <w:proofErr w:type="gramEnd"/>
      <w:r w:rsidRPr="007D6BAE">
        <w:rPr>
          <w:rFonts w:ascii="Times New Roman" w:eastAsia="Times New Roman" w:hAnsi="Times New Roman" w:cs="Times New Roman"/>
          <w:color w:val="22272F"/>
          <w:sz w:val="23"/>
          <w:szCs w:val="23"/>
          <w:lang w:eastAsia="ru-RU"/>
        </w:rPr>
        <w:t xml:space="preserve"> настоящими ФГТ.</w:t>
      </w:r>
    </w:p>
    <w:p w:rsidR="007D6BAE" w:rsidRPr="007E2E3D" w:rsidRDefault="007E2E3D" w:rsidP="007D6BAE">
      <w:pPr>
        <w:shd w:val="clear" w:color="auto" w:fill="F0E9D3"/>
        <w:spacing w:after="0" w:line="240" w:lineRule="auto"/>
        <w:jc w:val="both"/>
        <w:rPr>
          <w:rFonts w:ascii="Times New Roman" w:eastAsia="Times New Roman" w:hAnsi="Times New Roman" w:cs="Times New Roman"/>
          <w:sz w:val="20"/>
          <w:szCs w:val="20"/>
          <w:lang w:eastAsia="ru-RU"/>
        </w:rPr>
      </w:pPr>
      <w:hyperlink r:id="rId14" w:anchor="/document/70357302/entry/12" w:history="1">
        <w:r w:rsidR="007D6BAE" w:rsidRPr="007E2E3D">
          <w:rPr>
            <w:rFonts w:ascii="Times New Roman" w:eastAsia="Times New Roman" w:hAnsi="Times New Roman" w:cs="Times New Roman"/>
            <w:sz w:val="20"/>
            <w:szCs w:val="20"/>
            <w:lang w:eastAsia="ru-RU"/>
          </w:rPr>
          <w:t>Приказом</w:t>
        </w:r>
      </w:hyperlink>
      <w:r w:rsidR="007D6BAE" w:rsidRPr="007E2E3D">
        <w:rPr>
          <w:rFonts w:ascii="Times New Roman" w:eastAsia="Times New Roman" w:hAnsi="Times New Roman" w:cs="Times New Roman"/>
          <w:sz w:val="20"/>
          <w:szCs w:val="20"/>
          <w:lang w:eastAsia="ru-RU"/>
        </w:rPr>
        <w:t> Минкультуры РФ от 26 марта 2013 г. N 279 в пункт 4.2 внесены изменения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E2E3D">
        <w:rPr>
          <w:rFonts w:ascii="Times New Roman" w:eastAsia="Times New Roman" w:hAnsi="Times New Roman" w:cs="Times New Roman"/>
          <w:sz w:val="23"/>
          <w:szCs w:val="23"/>
          <w:lang w:eastAsia="ru-RU"/>
        </w:rPr>
        <w:t>4.2. Программа "Живопись" может включать как один, так и несколько учебных планов в соответствии со сроками обучения, обозначенными в </w:t>
      </w:r>
      <w:hyperlink r:id="rId15" w:anchor="/document/70153526/entry/15" w:history="1">
        <w:r w:rsidRPr="007E2E3D">
          <w:rPr>
            <w:rFonts w:ascii="Times New Roman" w:eastAsia="Times New Roman" w:hAnsi="Times New Roman" w:cs="Times New Roman"/>
            <w:sz w:val="23"/>
            <w:szCs w:val="23"/>
            <w:lang w:eastAsia="ru-RU"/>
          </w:rPr>
          <w:t>пункте 1.5</w:t>
        </w:r>
      </w:hyperlink>
      <w:r w:rsidRPr="007E2E3D">
        <w:rPr>
          <w:rFonts w:ascii="Times New Roman" w:eastAsia="Times New Roman" w:hAnsi="Times New Roman" w:cs="Times New Roman"/>
          <w:sz w:val="23"/>
          <w:szCs w:val="23"/>
          <w:lang w:eastAsia="ru-RU"/>
        </w:rPr>
        <w:t>. наст</w:t>
      </w:r>
      <w:r w:rsidRPr="007D6BAE">
        <w:rPr>
          <w:rFonts w:ascii="Times New Roman" w:eastAsia="Times New Roman" w:hAnsi="Times New Roman" w:cs="Times New Roman"/>
          <w:color w:val="22272F"/>
          <w:sz w:val="23"/>
          <w:szCs w:val="23"/>
          <w:lang w:eastAsia="ru-RU"/>
        </w:rPr>
        <w:t>оящих ФГТ.</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Учебный план программы "Живопись" должен предусматривать следующие предметные области: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изобразительное творчество;</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пленэрные занятия;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lastRenderedPageBreak/>
        <w:t>история искусств</w:t>
      </w:r>
    </w:p>
    <w:p w:rsidR="007D6BAE" w:rsidRPr="007D6BAE" w:rsidRDefault="007D6BAE" w:rsidP="007D6BAE">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и разделы:</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консультации;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промежуточная аттестация;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итоговая аттестация.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Предметные области имеют обязательную и вариативную части, которые состоят из учебных предметов.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При реализации программы "Живопись" со сроком обучения 8 лет общий объем аудиторной нагрузки обязательной части составляет 2410 часов, в том числе по предметным областям (ПО) и учебным предметам (УП):</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ПО.01.Художественное творчество: УП.01.Основы изобразительной грамоты и рисование - 196 часов, УП.02.Прикладное творчество - 196 часов, УП.03.Лепка - 196 часов, УП.04.Живопись - 495 часов, УП.05.Рисунок - 561 час, УП.06.Композиция станковая - 363 часа;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ПО.02.История искусств: УП.01.Беседы об искусстве - 98 часов, УП.02.История изобразительного искусства - 165 часов;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ПО.03.Пленэрные занятия: УП.01.Пленэр - 140 часов.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При реализации программы "Живопись" с дополнительным годом обучения </w:t>
      </w:r>
      <w:proofErr w:type="gramStart"/>
      <w:r w:rsidRPr="007D6BAE">
        <w:rPr>
          <w:rFonts w:ascii="Times New Roman" w:eastAsia="Times New Roman" w:hAnsi="Times New Roman" w:cs="Times New Roman"/>
          <w:color w:val="22272F"/>
          <w:sz w:val="23"/>
          <w:szCs w:val="23"/>
          <w:lang w:eastAsia="ru-RU"/>
        </w:rPr>
        <w:t>к</w:t>
      </w:r>
      <w:proofErr w:type="gramEnd"/>
      <w:r w:rsidRPr="007D6BAE">
        <w:rPr>
          <w:rFonts w:ascii="Times New Roman" w:eastAsia="Times New Roman" w:hAnsi="Times New Roman" w:cs="Times New Roman"/>
          <w:color w:val="22272F"/>
          <w:sz w:val="23"/>
          <w:szCs w:val="23"/>
          <w:lang w:eastAsia="ru-RU"/>
        </w:rPr>
        <w:t> </w:t>
      </w:r>
      <w:hyperlink r:id="rId16" w:anchor="/document/70153526/entry/21" w:history="1">
        <w:r w:rsidRPr="007D6BAE">
          <w:rPr>
            <w:rFonts w:ascii="Times New Roman" w:eastAsia="Times New Roman" w:hAnsi="Times New Roman" w:cs="Times New Roman"/>
            <w:color w:val="551A8B"/>
            <w:sz w:val="23"/>
            <w:szCs w:val="23"/>
            <w:u w:val="single"/>
            <w:lang w:eastAsia="ru-RU"/>
          </w:rPr>
          <w:t>ОП</w:t>
        </w:r>
      </w:hyperlink>
      <w:r w:rsidRPr="007D6BAE">
        <w:rPr>
          <w:rFonts w:ascii="Times New Roman" w:eastAsia="Times New Roman" w:hAnsi="Times New Roman" w:cs="Times New Roman"/>
          <w:color w:val="22272F"/>
          <w:sz w:val="23"/>
          <w:szCs w:val="23"/>
          <w:lang w:eastAsia="ru-RU"/>
        </w:rPr>
        <w:t> </w:t>
      </w:r>
      <w:proofErr w:type="gramStart"/>
      <w:r w:rsidRPr="007D6BAE">
        <w:rPr>
          <w:rFonts w:ascii="Times New Roman" w:eastAsia="Times New Roman" w:hAnsi="Times New Roman" w:cs="Times New Roman"/>
          <w:color w:val="22272F"/>
          <w:sz w:val="23"/>
          <w:szCs w:val="23"/>
          <w:lang w:eastAsia="ru-RU"/>
        </w:rPr>
        <w:t>со</w:t>
      </w:r>
      <w:proofErr w:type="gramEnd"/>
      <w:r w:rsidRPr="007D6BAE">
        <w:rPr>
          <w:rFonts w:ascii="Times New Roman" w:eastAsia="Times New Roman" w:hAnsi="Times New Roman" w:cs="Times New Roman"/>
          <w:color w:val="22272F"/>
          <w:sz w:val="23"/>
          <w:szCs w:val="23"/>
          <w:lang w:eastAsia="ru-RU"/>
        </w:rPr>
        <w:t xml:space="preserve"> сроком обучения 8 лет общий объем аудиторной нагрузки обязательной части составляет 2751,5 часа, в том числе по предметным областям (ПО) и учебным предметам (УП):</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ПО.01.Художественное творчество: УП.01.Основы изобразительной грамоты и рисование - 196 часов, УП.02.Прикладное творчество - 196 часов, УП.03.Лепка - 196 часов, УП.04.Живопись - 594 часа</w:t>
      </w:r>
      <w:proofErr w:type="gramStart"/>
      <w:r w:rsidRPr="007D6BAE">
        <w:rPr>
          <w:rFonts w:ascii="Times New Roman" w:eastAsia="Times New Roman" w:hAnsi="Times New Roman" w:cs="Times New Roman"/>
          <w:color w:val="22272F"/>
          <w:sz w:val="23"/>
          <w:szCs w:val="23"/>
          <w:lang w:eastAsia="ru-RU"/>
        </w:rPr>
        <w:t>,У</w:t>
      </w:r>
      <w:proofErr w:type="gramEnd"/>
      <w:r w:rsidRPr="007D6BAE">
        <w:rPr>
          <w:rFonts w:ascii="Times New Roman" w:eastAsia="Times New Roman" w:hAnsi="Times New Roman" w:cs="Times New Roman"/>
          <w:color w:val="22272F"/>
          <w:sz w:val="23"/>
          <w:szCs w:val="23"/>
          <w:lang w:eastAsia="ru-RU"/>
        </w:rPr>
        <w:t>П.05.Рисунок - 660 часов, УП.06.Композиция станковая - 429 часов;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ПО.02.История искусств: УП.01.Беседы об искусстве - 98 часов, УП.02.История изобразительного искусства - 214,5 часа;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ПО.03.Пленэрные занятия: УП.01.Пленэр - 168 часов.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При реализации программы "Живопись" со сроком обучения 5 лет общий объем аудиторной нагрузки обязательной части составляет 1778,5 часа, в том числе по предметным областям (ПО) и учебным предметам (УП):</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ПО.01 .Художественное творчество: УП.01.Живопись - 495 часов, УП.02.Рисунок - 561 час, УП.03.Композиция станковая - 363 часа;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ПО.02.История искусств: УП.01.Беседы об искусстве - 49,5 часа, УП.02.История изобразительного искусства - 198 часов;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ПО.03.Пленэрные занятия: УП.01.Пленэр - 112 часов.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lastRenderedPageBreak/>
        <w:t xml:space="preserve">При реализации программы "Живопись" с дополнительным годом обучения </w:t>
      </w:r>
      <w:proofErr w:type="gramStart"/>
      <w:r w:rsidRPr="007D6BAE">
        <w:rPr>
          <w:rFonts w:ascii="Times New Roman" w:eastAsia="Times New Roman" w:hAnsi="Times New Roman" w:cs="Times New Roman"/>
          <w:color w:val="22272F"/>
          <w:sz w:val="23"/>
          <w:szCs w:val="23"/>
          <w:lang w:eastAsia="ru-RU"/>
        </w:rPr>
        <w:t>к</w:t>
      </w:r>
      <w:proofErr w:type="gramEnd"/>
      <w:r w:rsidRPr="007D6BAE">
        <w:rPr>
          <w:rFonts w:ascii="Times New Roman" w:eastAsia="Times New Roman" w:hAnsi="Times New Roman" w:cs="Times New Roman"/>
          <w:color w:val="22272F"/>
          <w:sz w:val="23"/>
          <w:szCs w:val="23"/>
          <w:lang w:eastAsia="ru-RU"/>
        </w:rPr>
        <w:t xml:space="preserve"> ОП </w:t>
      </w:r>
      <w:proofErr w:type="gramStart"/>
      <w:r w:rsidRPr="007D6BAE">
        <w:rPr>
          <w:rFonts w:ascii="Times New Roman" w:eastAsia="Times New Roman" w:hAnsi="Times New Roman" w:cs="Times New Roman"/>
          <w:color w:val="22272F"/>
          <w:sz w:val="23"/>
          <w:szCs w:val="23"/>
          <w:lang w:eastAsia="ru-RU"/>
        </w:rPr>
        <w:t>со</w:t>
      </w:r>
      <w:proofErr w:type="gramEnd"/>
      <w:r w:rsidRPr="007D6BAE">
        <w:rPr>
          <w:rFonts w:ascii="Times New Roman" w:eastAsia="Times New Roman" w:hAnsi="Times New Roman" w:cs="Times New Roman"/>
          <w:color w:val="22272F"/>
          <w:sz w:val="23"/>
          <w:szCs w:val="23"/>
          <w:lang w:eastAsia="ru-RU"/>
        </w:rPr>
        <w:t xml:space="preserve"> сроком обучения 5 лет общий объем аудиторной нагрузки обязательной части составляет 2100 часов, в том числе по предметным областям (ПО) и учебным предметам (УП):</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ПО.01.Художественное творчество: УП.01.Живопись - 594 часа, УП.02.Рисунок - 660 часов, УП.03.Композиция станковая - 429 часов;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ПО.02.История искусств: УП.01.Беседы об искусстве - 49,5 часа, УП.02.История изобразительного искусства - 227,5 часа;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ПО.03.Пленэрные занятия: УП.01.Пленэр - 140 часов.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Вариативная часть дает возможность расширения и (или) углубления подготовки обучающихся, определяемой содержанием обязательной части, получения </w:t>
      </w:r>
      <w:proofErr w:type="gramStart"/>
      <w:r w:rsidRPr="007D6BAE">
        <w:rPr>
          <w:rFonts w:ascii="Times New Roman" w:eastAsia="Times New Roman" w:hAnsi="Times New Roman" w:cs="Times New Roman"/>
          <w:color w:val="22272F"/>
          <w:sz w:val="23"/>
          <w:szCs w:val="23"/>
          <w:lang w:eastAsia="ru-RU"/>
        </w:rPr>
        <w:t>обучающимися</w:t>
      </w:r>
      <w:proofErr w:type="gramEnd"/>
      <w:r w:rsidRPr="007D6BAE">
        <w:rPr>
          <w:rFonts w:ascii="Times New Roman" w:eastAsia="Times New Roman" w:hAnsi="Times New Roman" w:cs="Times New Roman"/>
          <w:color w:val="22272F"/>
          <w:sz w:val="23"/>
          <w:szCs w:val="23"/>
          <w:lang w:eastAsia="ru-RU"/>
        </w:rPr>
        <w:t xml:space="preserve">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40 процентов от объема времени предметных областей обязательной части, предусмотренного на аудиторные занятия.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изобразительного искусства, а также имеющиеся финансовые ресурсы, предусмотренные на оплату труда педагогических работников.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При изучении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4.3. Объем максимальной учебной нагрузки обучающихся не должен превышать 26 часов в неделю. </w:t>
      </w:r>
      <w:proofErr w:type="gramStart"/>
      <w:r w:rsidRPr="007D6BAE">
        <w:rPr>
          <w:rFonts w:ascii="Times New Roman" w:eastAsia="Times New Roman" w:hAnsi="Times New Roman" w:cs="Times New Roman"/>
          <w:color w:val="22272F"/>
          <w:sz w:val="23"/>
          <w:szCs w:val="23"/>
          <w:lang w:eastAsia="ru-RU"/>
        </w:rPr>
        <w:t>Аудиторная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w:t>
      </w:r>
      <w:hyperlink r:id="rId17" w:anchor="/document/70153526/entry/22" w:history="1">
        <w:r w:rsidRPr="007D6BAE">
          <w:rPr>
            <w:rFonts w:ascii="Times New Roman" w:eastAsia="Times New Roman" w:hAnsi="Times New Roman" w:cs="Times New Roman"/>
            <w:color w:val="551A8B"/>
            <w:sz w:val="23"/>
            <w:szCs w:val="23"/>
            <w:u w:val="single"/>
            <w:lang w:eastAsia="ru-RU"/>
          </w:rPr>
          <w:t>ОУ</w:t>
        </w:r>
      </w:hyperlink>
      <w:r w:rsidRPr="007D6BAE">
        <w:rPr>
          <w:rFonts w:ascii="Times New Roman" w:eastAsia="Times New Roman" w:hAnsi="Times New Roman" w:cs="Times New Roman"/>
          <w:color w:val="22272F"/>
          <w:sz w:val="23"/>
          <w:szCs w:val="23"/>
          <w:lang w:eastAsia="ru-RU"/>
        </w:rPr>
        <w:t>.</w:t>
      </w:r>
      <w:proofErr w:type="gramEnd"/>
    </w:p>
    <w:p w:rsidR="007D6BAE" w:rsidRPr="007D6BAE" w:rsidRDefault="007D6BAE" w:rsidP="007D6BA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D6BAE">
        <w:rPr>
          <w:rFonts w:ascii="Times New Roman" w:eastAsia="Times New Roman" w:hAnsi="Times New Roman" w:cs="Times New Roman"/>
          <w:color w:val="22272F"/>
          <w:sz w:val="32"/>
          <w:szCs w:val="32"/>
          <w:lang w:eastAsia="ru-RU"/>
        </w:rPr>
        <w:t>V. Требования к условиям реализации программы "Живопись"</w:t>
      </w:r>
    </w:p>
    <w:p w:rsidR="007D6BAE" w:rsidRPr="007E2E3D" w:rsidRDefault="007D6BAE" w:rsidP="007D6BAE">
      <w:pPr>
        <w:spacing w:before="100" w:beforeAutospacing="1" w:after="100" w:afterAutospacing="1" w:line="240" w:lineRule="auto"/>
        <w:jc w:val="both"/>
        <w:rPr>
          <w:rFonts w:ascii="Times New Roman" w:eastAsia="Times New Roman" w:hAnsi="Times New Roman" w:cs="Times New Roman"/>
          <w:sz w:val="23"/>
          <w:szCs w:val="23"/>
          <w:lang w:eastAsia="ru-RU"/>
        </w:rPr>
      </w:pPr>
      <w:r w:rsidRPr="007D6BAE">
        <w:rPr>
          <w:rFonts w:ascii="Times New Roman" w:eastAsia="Times New Roman" w:hAnsi="Times New Roman" w:cs="Times New Roman"/>
          <w:color w:val="22272F"/>
          <w:sz w:val="23"/>
          <w:szCs w:val="23"/>
          <w:lang w:eastAsia="ru-RU"/>
        </w:rPr>
        <w:t>5.1. Требования к условиям реализации </w:t>
      </w:r>
      <w:hyperlink r:id="rId18" w:anchor="/document/70153526/entry/20" w:history="1">
        <w:r w:rsidRPr="007E2E3D">
          <w:rPr>
            <w:rFonts w:ascii="Times New Roman" w:eastAsia="Times New Roman" w:hAnsi="Times New Roman" w:cs="Times New Roman"/>
            <w:sz w:val="23"/>
            <w:szCs w:val="23"/>
            <w:lang w:eastAsia="ru-RU"/>
          </w:rPr>
          <w:t>программы "Живопись"</w:t>
        </w:r>
      </w:hyperlink>
      <w:r w:rsidRPr="007E2E3D">
        <w:rPr>
          <w:rFonts w:ascii="Times New Roman" w:eastAsia="Times New Roman" w:hAnsi="Times New Roman" w:cs="Times New Roman"/>
          <w:sz w:val="23"/>
          <w:szCs w:val="23"/>
          <w:lang w:eastAsia="ru-RU"/>
        </w:rPr>
        <w:t> представляют собой систему требований к учебно-методическим, кадровым, финансовым, материально-техническим и иным условиям реализации программы "Живопись" с целью достижения планируемых результатов освоения данной </w:t>
      </w:r>
      <w:hyperlink r:id="rId19" w:anchor="/document/70153526/entry/21" w:history="1">
        <w:r w:rsidRPr="007E2E3D">
          <w:rPr>
            <w:rFonts w:ascii="Times New Roman" w:eastAsia="Times New Roman" w:hAnsi="Times New Roman" w:cs="Times New Roman"/>
            <w:sz w:val="23"/>
            <w:szCs w:val="23"/>
            <w:lang w:eastAsia="ru-RU"/>
          </w:rPr>
          <w:t>ОП</w:t>
        </w:r>
      </w:hyperlink>
      <w:r w:rsidRPr="007E2E3D">
        <w:rPr>
          <w:rFonts w:ascii="Times New Roman" w:eastAsia="Times New Roman" w:hAnsi="Times New Roman" w:cs="Times New Roman"/>
          <w:sz w:val="23"/>
          <w:szCs w:val="23"/>
          <w:lang w:eastAsia="ru-RU"/>
        </w:rPr>
        <w:t>.</w:t>
      </w:r>
    </w:p>
    <w:p w:rsidR="007D6BAE" w:rsidRPr="007E2E3D" w:rsidRDefault="007D6BAE" w:rsidP="007D6BAE">
      <w:pPr>
        <w:spacing w:before="100" w:beforeAutospacing="1" w:after="100" w:afterAutospacing="1" w:line="240" w:lineRule="auto"/>
        <w:jc w:val="both"/>
        <w:rPr>
          <w:rFonts w:ascii="Times New Roman" w:eastAsia="Times New Roman" w:hAnsi="Times New Roman" w:cs="Times New Roman"/>
          <w:sz w:val="23"/>
          <w:szCs w:val="23"/>
          <w:lang w:eastAsia="ru-RU"/>
        </w:rPr>
      </w:pPr>
      <w:r w:rsidRPr="007E2E3D">
        <w:rPr>
          <w:rFonts w:ascii="Times New Roman" w:eastAsia="Times New Roman" w:hAnsi="Times New Roman" w:cs="Times New Roman"/>
          <w:sz w:val="23"/>
          <w:szCs w:val="23"/>
          <w:lang w:eastAsia="ru-RU"/>
        </w:rPr>
        <w:t xml:space="preserve">5.2. </w:t>
      </w:r>
      <w:proofErr w:type="gramStart"/>
      <w:r w:rsidRPr="007E2E3D">
        <w:rPr>
          <w:rFonts w:ascii="Times New Roman" w:eastAsia="Times New Roman" w:hAnsi="Times New Roman" w:cs="Times New Roman"/>
          <w:sz w:val="23"/>
          <w:szCs w:val="23"/>
          <w:lang w:eastAsia="ru-RU"/>
        </w:rPr>
        <w:t>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w:t>
      </w:r>
      <w:hyperlink r:id="rId20" w:anchor="/document/70153526/entry/22" w:history="1">
        <w:r w:rsidRPr="007E2E3D">
          <w:rPr>
            <w:rFonts w:ascii="Times New Roman" w:eastAsia="Times New Roman" w:hAnsi="Times New Roman" w:cs="Times New Roman"/>
            <w:sz w:val="23"/>
            <w:szCs w:val="23"/>
            <w:lang w:eastAsia="ru-RU"/>
          </w:rPr>
          <w:t>ОУ</w:t>
        </w:r>
      </w:hyperlink>
      <w:r w:rsidRPr="007E2E3D">
        <w:rPr>
          <w:rFonts w:ascii="Times New Roman" w:eastAsia="Times New Roman" w:hAnsi="Times New Roman" w:cs="Times New Roman"/>
          <w:sz w:val="23"/>
          <w:szCs w:val="23"/>
          <w:lang w:eastAsia="ru-RU"/>
        </w:rPr>
        <w:t> должно создать комфортную развивающую образовательную среду, обеспечивающую возможность:</w:t>
      </w:r>
      <w:proofErr w:type="gramEnd"/>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выявления и развития одаренных детей в области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lastRenderedPageBreak/>
        <w:t>организации творческой деятельности обучающихся путем проведения творческих мероприятий (выставок, конкурсов, фестивалей, мастер-классов, олимпиад, творческих вечеров, театрализованных представлений и др.);</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организации посещений </w:t>
      </w:r>
      <w:proofErr w:type="gramStart"/>
      <w:r w:rsidRPr="007D6BAE">
        <w:rPr>
          <w:rFonts w:ascii="Times New Roman" w:eastAsia="Times New Roman" w:hAnsi="Times New Roman" w:cs="Times New Roman"/>
          <w:color w:val="22272F"/>
          <w:sz w:val="23"/>
          <w:szCs w:val="23"/>
          <w:lang w:eastAsia="ru-RU"/>
        </w:rPr>
        <w:t>обучающимися</w:t>
      </w:r>
      <w:proofErr w:type="gramEnd"/>
      <w:r w:rsidRPr="007D6BAE">
        <w:rPr>
          <w:rFonts w:ascii="Times New Roman" w:eastAsia="Times New Roman" w:hAnsi="Times New Roman" w:cs="Times New Roman"/>
          <w:color w:val="22272F"/>
          <w:sz w:val="23"/>
          <w:szCs w:val="23"/>
          <w:lang w:eastAsia="ru-RU"/>
        </w:rPr>
        <w:t xml:space="preserve"> учреждений культуры и организаций (выставочных залов, музеев, театров, филармоний и др.);</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изобразительного искусства и образования;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эффективной самостоятельной работы обучающихся при поддержке педагогических работников и родителей (законных представителей) обучающихся;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построения содержания программы "Живопись" с учетом индивидуального развития детей, а также тех или иных особенностей субъекта Российской Федерации;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эффективного управления ОУ.</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5.3. При реализации программы "Живопись" со сроком обучения 8 лет продолжительность учебного года составляет: с первого по третий класс - 39 недель, с четвертого по восьмой - 40 недель. Продолжительность учебных занятий в первом классе составляет 32 недели, со второго по восьмой классы - 33 недели. При реализации программы "Живопись" с дополнительным годом обучения продолжительность учебного года в восьмом и девятом классах составляет 40 недель, продолжительность учебных занятий в девятом классе составляет 33 недели.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При реализации программы "Живопись" со сроком обучения 5 лет продолжительность учебного года в первом классе составляет 39 недель, со второго по пятый классы составляет 40 недель. Продолжительность учебных занятий с первого по пятый классы составляет 33 недели. При реализации программы "Живопись" с дополнительным годом обучения продолжительность учебного года в пятом и шестом классах составляет 40 недель. Продолжительность учебных занятий с первого по шестой классы составляет 33 недели.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5.4. В учебном году предусматриваются каникулы в объеме не менее 4 недель, в первом классе для обучающихся </w:t>
      </w:r>
      <w:proofErr w:type="gramStart"/>
      <w:r w:rsidRPr="007D6BAE">
        <w:rPr>
          <w:rFonts w:ascii="Times New Roman" w:eastAsia="Times New Roman" w:hAnsi="Times New Roman" w:cs="Times New Roman"/>
          <w:color w:val="22272F"/>
          <w:sz w:val="23"/>
          <w:szCs w:val="23"/>
          <w:lang w:eastAsia="ru-RU"/>
        </w:rPr>
        <w:t>по</w:t>
      </w:r>
      <w:proofErr w:type="gramEnd"/>
      <w:r w:rsidRPr="007D6BAE">
        <w:rPr>
          <w:rFonts w:ascii="Times New Roman" w:eastAsia="Times New Roman" w:hAnsi="Times New Roman" w:cs="Times New Roman"/>
          <w:color w:val="22272F"/>
          <w:sz w:val="23"/>
          <w:szCs w:val="23"/>
          <w:lang w:eastAsia="ru-RU"/>
        </w:rPr>
        <w:t> </w:t>
      </w:r>
      <w:hyperlink r:id="rId21" w:anchor="/document/70153526/entry/21" w:history="1">
        <w:r w:rsidRPr="007E2E3D">
          <w:rPr>
            <w:rFonts w:ascii="Times New Roman" w:eastAsia="Times New Roman" w:hAnsi="Times New Roman" w:cs="Times New Roman"/>
            <w:sz w:val="23"/>
            <w:szCs w:val="23"/>
            <w:lang w:eastAsia="ru-RU"/>
          </w:rPr>
          <w:t>ОП</w:t>
        </w:r>
      </w:hyperlink>
      <w:r w:rsidRPr="007D6BAE">
        <w:rPr>
          <w:rFonts w:ascii="Times New Roman" w:eastAsia="Times New Roman" w:hAnsi="Times New Roman" w:cs="Times New Roman"/>
          <w:color w:val="22272F"/>
          <w:sz w:val="23"/>
          <w:szCs w:val="23"/>
          <w:lang w:eastAsia="ru-RU"/>
        </w:rPr>
        <w:t> </w:t>
      </w:r>
      <w:proofErr w:type="gramStart"/>
      <w:r w:rsidRPr="007D6BAE">
        <w:rPr>
          <w:rFonts w:ascii="Times New Roman" w:eastAsia="Times New Roman" w:hAnsi="Times New Roman" w:cs="Times New Roman"/>
          <w:color w:val="22272F"/>
          <w:sz w:val="23"/>
          <w:szCs w:val="23"/>
          <w:lang w:eastAsia="ru-RU"/>
        </w:rPr>
        <w:t>со</w:t>
      </w:r>
      <w:proofErr w:type="gramEnd"/>
      <w:r w:rsidRPr="007D6BAE">
        <w:rPr>
          <w:rFonts w:ascii="Times New Roman" w:eastAsia="Times New Roman" w:hAnsi="Times New Roman" w:cs="Times New Roman"/>
          <w:color w:val="22272F"/>
          <w:sz w:val="23"/>
          <w:szCs w:val="23"/>
          <w:lang w:eastAsia="ru-RU"/>
        </w:rPr>
        <w:t xml:space="preserve"> сроком обучения 8 лет устанавливаются дополнительные недельные каникулы. Летние каникулы устанавливаются: при реализации ОП со сроком обучения 8 лет с первого по третий классы - 13 недель, с четвертого по седьмой классы - 12 недель. При реализации программы "Живопись" со сроком обучения 9 лет в восьмом классе устанавливаются каникулы объемом 12 недель. При реализации программы "Живопись" со сроком обучения 5 лет летние каникулы устанавливаются: в первом классе - 13 недель, со второго по четвертый классы - 12 недель. При реализации программы "Живопись" со сроком обучения 6 лет в пятом классе устанавливаются каникулы объемом 12 недель.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5.5. ОУ обеспечивает проведение пленэрных занятий в соответствии с графиком образовательного процесса. Занятия пленэром могут проводиться в течение одной недели в </w:t>
      </w:r>
      <w:r w:rsidRPr="007D6BAE">
        <w:rPr>
          <w:rFonts w:ascii="Times New Roman" w:eastAsia="Times New Roman" w:hAnsi="Times New Roman" w:cs="Times New Roman"/>
          <w:color w:val="22272F"/>
          <w:sz w:val="23"/>
          <w:szCs w:val="23"/>
          <w:lang w:eastAsia="ru-RU"/>
        </w:rPr>
        <w:lastRenderedPageBreak/>
        <w:t xml:space="preserve">июне </w:t>
      </w:r>
      <w:proofErr w:type="gramStart"/>
      <w:r w:rsidRPr="007D6BAE">
        <w:rPr>
          <w:rFonts w:ascii="Times New Roman" w:eastAsia="Times New Roman" w:hAnsi="Times New Roman" w:cs="Times New Roman"/>
          <w:color w:val="22272F"/>
          <w:sz w:val="23"/>
          <w:szCs w:val="23"/>
          <w:lang w:eastAsia="ru-RU"/>
        </w:rPr>
        <w:t>месяце</w:t>
      </w:r>
      <w:proofErr w:type="gramEnd"/>
      <w:r w:rsidRPr="007D6BAE">
        <w:rPr>
          <w:rFonts w:ascii="Times New Roman" w:eastAsia="Times New Roman" w:hAnsi="Times New Roman" w:cs="Times New Roman"/>
          <w:color w:val="22272F"/>
          <w:sz w:val="23"/>
          <w:szCs w:val="23"/>
          <w:lang w:eastAsia="ru-RU"/>
        </w:rPr>
        <w:t xml:space="preserve"> и рассредоточено в различные периоды учебного года. Всего объем времени, отводимый на занятия пленэром, составляет 28 часов в год.</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5.6. Изучение учебных предметов учебного плана и проведение консультаций осуществляется в форме мелкогрупповых занятий (численностью от 4 до 10 человек), групповых занятий (численностью от 11 человек).</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5.7. Обучающиеся, имеющие достаточный уровень знаний, умений и навыков имеют право на освоение программы "Живопись" по индивидуальному учебному плану. В выпускные классы поступление </w:t>
      </w:r>
      <w:proofErr w:type="gramStart"/>
      <w:r w:rsidRPr="007D6BAE">
        <w:rPr>
          <w:rFonts w:ascii="Times New Roman" w:eastAsia="Times New Roman" w:hAnsi="Times New Roman" w:cs="Times New Roman"/>
          <w:color w:val="22272F"/>
          <w:sz w:val="23"/>
          <w:szCs w:val="23"/>
          <w:lang w:eastAsia="ru-RU"/>
        </w:rPr>
        <w:t>обучающихся</w:t>
      </w:r>
      <w:proofErr w:type="gramEnd"/>
      <w:r w:rsidRPr="007D6BAE">
        <w:rPr>
          <w:rFonts w:ascii="Times New Roman" w:eastAsia="Times New Roman" w:hAnsi="Times New Roman" w:cs="Times New Roman"/>
          <w:color w:val="22272F"/>
          <w:sz w:val="23"/>
          <w:szCs w:val="23"/>
          <w:lang w:eastAsia="ru-RU"/>
        </w:rPr>
        <w:t xml:space="preserve"> не предусмотрено.</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5.8. Программа "Живопись" обеспечивается учебно-методической документацией по всем учебным предметам.</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5.9. Внеаудиторная (самостоятельная) работа </w:t>
      </w:r>
      <w:proofErr w:type="gramStart"/>
      <w:r w:rsidRPr="007D6BAE">
        <w:rPr>
          <w:rFonts w:ascii="Times New Roman" w:eastAsia="Times New Roman" w:hAnsi="Times New Roman" w:cs="Times New Roman"/>
          <w:color w:val="22272F"/>
          <w:sz w:val="23"/>
          <w:szCs w:val="23"/>
          <w:lang w:eastAsia="ru-RU"/>
        </w:rPr>
        <w:t>обучающихся</w:t>
      </w:r>
      <w:proofErr w:type="gramEnd"/>
      <w:r w:rsidRPr="007D6BAE">
        <w:rPr>
          <w:rFonts w:ascii="Times New Roman" w:eastAsia="Times New Roman" w:hAnsi="Times New Roman" w:cs="Times New Roman"/>
          <w:color w:val="22272F"/>
          <w:sz w:val="23"/>
          <w:szCs w:val="23"/>
          <w:lang w:eastAsia="ru-RU"/>
        </w:rPr>
        <w:t xml:space="preserve"> сопровождается методическим обеспечением и обоснованием времени, затрачиваемого на ее выполнение по каждому учебному предмету.</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Внеаудиторная работа может быть использована на выполнение домашнего задания обучающимися, посещение ими учреждений культуры (выставок, галерей, театров, концертных залов, музеев и др.), участие обучающихся в творческих мероприятиях и культурно-просветительской деятельности ОУ.</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Выполнение обучающимся домашнего задания контролируется преподавателем и обеспечивается учебниками, учебно-методическими и художественными изданиями, конспектами лекций, аудио- и видеоматериалами в соответствии с программными требованиями по каждому учебному предмету.</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5.10. </w:t>
      </w:r>
      <w:proofErr w:type="gramStart"/>
      <w:r w:rsidRPr="007D6BAE">
        <w:rPr>
          <w:rFonts w:ascii="Times New Roman" w:eastAsia="Times New Roman" w:hAnsi="Times New Roman" w:cs="Times New Roman"/>
          <w:color w:val="22272F"/>
          <w:sz w:val="23"/>
          <w:szCs w:val="23"/>
          <w:lang w:eastAsia="ru-RU"/>
        </w:rPr>
        <w:t>Реализация программы "Живопись" обеспечивается консультациями для обучающихся, которые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w:t>
      </w:r>
      <w:hyperlink r:id="rId22" w:anchor="/document/70153526/entry/22" w:history="1">
        <w:r w:rsidRPr="007D6BAE">
          <w:rPr>
            <w:rFonts w:ascii="Times New Roman" w:eastAsia="Times New Roman" w:hAnsi="Times New Roman" w:cs="Times New Roman"/>
            <w:color w:val="551A8B"/>
            <w:sz w:val="23"/>
            <w:szCs w:val="23"/>
            <w:u w:val="single"/>
            <w:lang w:eastAsia="ru-RU"/>
          </w:rPr>
          <w:t>ОУ</w:t>
        </w:r>
      </w:hyperlink>
      <w:r w:rsidRPr="007D6BAE">
        <w:rPr>
          <w:rFonts w:ascii="Times New Roman" w:eastAsia="Times New Roman" w:hAnsi="Times New Roman" w:cs="Times New Roman"/>
          <w:color w:val="22272F"/>
          <w:sz w:val="23"/>
          <w:szCs w:val="23"/>
          <w:lang w:eastAsia="ru-RU"/>
        </w:rPr>
        <w:t>. Консультации могут проводиться рассредоточено или в счет резерва учебного времени в следующем объеме: 113 часов при реализации </w:t>
      </w:r>
      <w:hyperlink r:id="rId23" w:anchor="/document/70153526/entry/21" w:history="1">
        <w:r w:rsidRPr="007D6BAE">
          <w:rPr>
            <w:rFonts w:ascii="Times New Roman" w:eastAsia="Times New Roman" w:hAnsi="Times New Roman" w:cs="Times New Roman"/>
            <w:color w:val="551A8B"/>
            <w:sz w:val="23"/>
            <w:szCs w:val="23"/>
            <w:u w:val="single"/>
            <w:lang w:eastAsia="ru-RU"/>
          </w:rPr>
          <w:t>ОП</w:t>
        </w:r>
      </w:hyperlink>
      <w:r w:rsidRPr="007D6BAE">
        <w:rPr>
          <w:rFonts w:ascii="Times New Roman" w:eastAsia="Times New Roman" w:hAnsi="Times New Roman" w:cs="Times New Roman"/>
          <w:color w:val="22272F"/>
          <w:sz w:val="23"/>
          <w:szCs w:val="23"/>
          <w:lang w:eastAsia="ru-RU"/>
        </w:rPr>
        <w:t> со сроком обучения 8 лет и 131 час с дополнительным годом обучения;</w:t>
      </w:r>
      <w:proofErr w:type="gramEnd"/>
      <w:r w:rsidRPr="007D6BAE">
        <w:rPr>
          <w:rFonts w:ascii="Times New Roman" w:eastAsia="Times New Roman" w:hAnsi="Times New Roman" w:cs="Times New Roman"/>
          <w:color w:val="22272F"/>
          <w:sz w:val="23"/>
          <w:szCs w:val="23"/>
          <w:lang w:eastAsia="ru-RU"/>
        </w:rPr>
        <w:t xml:space="preserve"> 90 часов при реализации ОП со сроком обучения 5 лет и 108 часов с дополнительным годом обучения. Резерв учебного времени устанавливается ОУ из расчета одной недели в учебном году. В случае</w:t>
      </w:r>
      <w:proofErr w:type="gramStart"/>
      <w:r w:rsidRPr="007D6BAE">
        <w:rPr>
          <w:rFonts w:ascii="Times New Roman" w:eastAsia="Times New Roman" w:hAnsi="Times New Roman" w:cs="Times New Roman"/>
          <w:color w:val="22272F"/>
          <w:sz w:val="23"/>
          <w:szCs w:val="23"/>
          <w:lang w:eastAsia="ru-RU"/>
        </w:rPr>
        <w:t>,</w:t>
      </w:r>
      <w:proofErr w:type="gramEnd"/>
      <w:r w:rsidRPr="007D6BAE">
        <w:rPr>
          <w:rFonts w:ascii="Times New Roman" w:eastAsia="Times New Roman" w:hAnsi="Times New Roman" w:cs="Times New Roman"/>
          <w:color w:val="22272F"/>
          <w:sz w:val="23"/>
          <w:szCs w:val="23"/>
          <w:lang w:eastAsia="ru-RU"/>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5.11. Оценка качества реализации ОП включает в себя текущий контроль успеваемости, промежуточную и итоговую аттестацию обучающихся.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В качестве средств текущего контроля успеваемости ОУ могут использоваться контрольные работы, устные опросы, письменные работы, тестирование, просмотры учебно-творческих работ. Текущий контроль успеваемости </w:t>
      </w:r>
      <w:proofErr w:type="gramStart"/>
      <w:r w:rsidRPr="007D6BAE">
        <w:rPr>
          <w:rFonts w:ascii="Times New Roman" w:eastAsia="Times New Roman" w:hAnsi="Times New Roman" w:cs="Times New Roman"/>
          <w:color w:val="22272F"/>
          <w:sz w:val="23"/>
          <w:szCs w:val="23"/>
          <w:lang w:eastAsia="ru-RU"/>
        </w:rPr>
        <w:t>обучающихся</w:t>
      </w:r>
      <w:proofErr w:type="gramEnd"/>
      <w:r w:rsidRPr="007D6BAE">
        <w:rPr>
          <w:rFonts w:ascii="Times New Roman" w:eastAsia="Times New Roman" w:hAnsi="Times New Roman" w:cs="Times New Roman"/>
          <w:color w:val="22272F"/>
          <w:sz w:val="23"/>
          <w:szCs w:val="23"/>
          <w:lang w:eastAsia="ru-RU"/>
        </w:rPr>
        <w:t xml:space="preserve"> проводится в счет аудиторного времени, предусмотренного на учебный предмет.</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Промежуточная аттестация проводится в форме контрольных уроков, зачетов и экзаменов. Контрольные уроки, зачеты и экзамены могут проходить в виде письменных работ, устных опросов, просмотров творческих работ, выставок. Контрольные уроки и зачеты в рамках промежуточной аттестации проводятся на завершающих полугодие учебных занятиях в счет </w:t>
      </w:r>
      <w:r w:rsidRPr="007D6BAE">
        <w:rPr>
          <w:rFonts w:ascii="Times New Roman" w:eastAsia="Times New Roman" w:hAnsi="Times New Roman" w:cs="Times New Roman"/>
          <w:color w:val="22272F"/>
          <w:sz w:val="23"/>
          <w:szCs w:val="23"/>
          <w:lang w:eastAsia="ru-RU"/>
        </w:rPr>
        <w:lastRenderedPageBreak/>
        <w:t>аудиторного времени, предусмотренного на учебный предмет. Экзамены проводятся за пределами аудиторных учебных занятий.</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Содержание промежуточной аттестации и условия ее проведения разрабатываются ОУ самостоятельно на основании настоящих</w:t>
      </w:r>
      <w:r w:rsidR="007E2E3D">
        <w:rPr>
          <w:rFonts w:ascii="Times New Roman" w:eastAsia="Times New Roman" w:hAnsi="Times New Roman" w:cs="Times New Roman"/>
          <w:color w:val="22272F"/>
          <w:sz w:val="23"/>
          <w:szCs w:val="23"/>
          <w:lang w:eastAsia="ru-RU"/>
        </w:rPr>
        <w:t xml:space="preserve"> </w:t>
      </w:r>
      <w:hyperlink r:id="rId24" w:anchor="/document/70153526/entry/23" w:history="1">
        <w:r w:rsidRPr="007E2E3D">
          <w:rPr>
            <w:rFonts w:ascii="Times New Roman" w:eastAsia="Times New Roman" w:hAnsi="Times New Roman" w:cs="Times New Roman"/>
            <w:sz w:val="23"/>
            <w:szCs w:val="23"/>
            <w:lang w:eastAsia="ru-RU"/>
          </w:rPr>
          <w:t>ФГТ</w:t>
        </w:r>
      </w:hyperlink>
      <w:r w:rsidRPr="007E2E3D">
        <w:rPr>
          <w:rFonts w:ascii="Times New Roman" w:eastAsia="Times New Roman" w:hAnsi="Times New Roman" w:cs="Times New Roman"/>
          <w:sz w:val="23"/>
          <w:szCs w:val="23"/>
          <w:lang w:eastAsia="ru-RU"/>
        </w:rPr>
        <w:t>.</w:t>
      </w:r>
      <w:r w:rsidRPr="007D6BAE">
        <w:rPr>
          <w:rFonts w:ascii="Times New Roman" w:eastAsia="Times New Roman" w:hAnsi="Times New Roman" w:cs="Times New Roman"/>
          <w:color w:val="22272F"/>
          <w:sz w:val="23"/>
          <w:szCs w:val="23"/>
          <w:lang w:eastAsia="ru-RU"/>
        </w:rPr>
        <w:t xml:space="preserve">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Фонды оценочных средств должны быть полными и адекватными отображениями настоящих ФГТ, соответствовать целям и задачам программы "Живопись" и её учебному плану. Фонды оценочных сре</w:t>
      </w:r>
      <w:proofErr w:type="gramStart"/>
      <w:r w:rsidRPr="007D6BAE">
        <w:rPr>
          <w:rFonts w:ascii="Times New Roman" w:eastAsia="Times New Roman" w:hAnsi="Times New Roman" w:cs="Times New Roman"/>
          <w:color w:val="22272F"/>
          <w:sz w:val="23"/>
          <w:szCs w:val="23"/>
          <w:lang w:eastAsia="ru-RU"/>
        </w:rPr>
        <w:t>дств пр</w:t>
      </w:r>
      <w:proofErr w:type="gramEnd"/>
      <w:r w:rsidRPr="007D6BAE">
        <w:rPr>
          <w:rFonts w:ascii="Times New Roman" w:eastAsia="Times New Roman" w:hAnsi="Times New Roman" w:cs="Times New Roman"/>
          <w:color w:val="22272F"/>
          <w:sz w:val="23"/>
          <w:szCs w:val="23"/>
          <w:lang w:eastAsia="ru-RU"/>
        </w:rPr>
        <w:t>изваны обеспечивать оценку качества приобретенных выпускником знаний, умений, навыков и степень готовности выпускников к возможному продолжению профессионального образования в области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По окончании полугодий учебного года по каждому учебному предмету выставляются оценки. Оценки </w:t>
      </w:r>
      <w:proofErr w:type="gramStart"/>
      <w:r w:rsidRPr="007D6BAE">
        <w:rPr>
          <w:rFonts w:ascii="Times New Roman" w:eastAsia="Times New Roman" w:hAnsi="Times New Roman" w:cs="Times New Roman"/>
          <w:color w:val="22272F"/>
          <w:sz w:val="23"/>
          <w:szCs w:val="23"/>
          <w:lang w:eastAsia="ru-RU"/>
        </w:rPr>
        <w:t>обучающимся</w:t>
      </w:r>
      <w:proofErr w:type="gramEnd"/>
      <w:r w:rsidRPr="007D6BAE">
        <w:rPr>
          <w:rFonts w:ascii="Times New Roman" w:eastAsia="Times New Roman" w:hAnsi="Times New Roman" w:cs="Times New Roman"/>
          <w:color w:val="22272F"/>
          <w:sz w:val="23"/>
          <w:szCs w:val="23"/>
          <w:lang w:eastAsia="ru-RU"/>
        </w:rPr>
        <w:t xml:space="preserve"> могут выставляться и по окончании четверти.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Требования к содержанию итоговой аттестации </w:t>
      </w:r>
      <w:proofErr w:type="gramStart"/>
      <w:r w:rsidRPr="007D6BAE">
        <w:rPr>
          <w:rFonts w:ascii="Times New Roman" w:eastAsia="Times New Roman" w:hAnsi="Times New Roman" w:cs="Times New Roman"/>
          <w:color w:val="22272F"/>
          <w:sz w:val="23"/>
          <w:szCs w:val="23"/>
          <w:lang w:eastAsia="ru-RU"/>
        </w:rPr>
        <w:t>обучающихся</w:t>
      </w:r>
      <w:proofErr w:type="gramEnd"/>
      <w:r w:rsidRPr="007D6BAE">
        <w:rPr>
          <w:rFonts w:ascii="Times New Roman" w:eastAsia="Times New Roman" w:hAnsi="Times New Roman" w:cs="Times New Roman"/>
          <w:color w:val="22272F"/>
          <w:sz w:val="23"/>
          <w:szCs w:val="23"/>
          <w:lang w:eastAsia="ru-RU"/>
        </w:rPr>
        <w:t xml:space="preserve"> определяются ОУ на основании настоящих ФГТ.</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Итоговая аттестация проводится в форме выпускных экзаменов: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1) Композиция станковая;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2) История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По итогам выпускных экзаменов выставляются оценки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Требования к выпускным экзаменам определяются ОУ самостоятельно. ОУ разрабатываются критерии оценок итоговой аттестации в соответствии с </w:t>
      </w:r>
      <w:proofErr w:type="gramStart"/>
      <w:r w:rsidRPr="007D6BAE">
        <w:rPr>
          <w:rFonts w:ascii="Times New Roman" w:eastAsia="Times New Roman" w:hAnsi="Times New Roman" w:cs="Times New Roman"/>
          <w:color w:val="22272F"/>
          <w:sz w:val="23"/>
          <w:szCs w:val="23"/>
          <w:lang w:eastAsia="ru-RU"/>
        </w:rPr>
        <w:t>настоящими</w:t>
      </w:r>
      <w:proofErr w:type="gramEnd"/>
      <w:r w:rsidRPr="007D6BAE">
        <w:rPr>
          <w:rFonts w:ascii="Times New Roman" w:eastAsia="Times New Roman" w:hAnsi="Times New Roman" w:cs="Times New Roman"/>
          <w:color w:val="22272F"/>
          <w:sz w:val="23"/>
          <w:szCs w:val="23"/>
          <w:lang w:eastAsia="ru-RU"/>
        </w:rPr>
        <w:t xml:space="preserve"> ФГТ.</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основных художественных школ, исторических периодов развития изобразительного искусства во взаимосвязи с другими видами искусств;</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профессиональной терминологии, основных работ мастеров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знание закономерностей построения художественной формы и особенностей ее восприятия и воплощения;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умение использовать средства живописи и рисунка, их изобразительно-выразительные возможности;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lastRenderedPageBreak/>
        <w:t>навыки последовательного осуществления работы по композиции;</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наличие кругозора в области изобразительного искусства.</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5.12. Реализация программы "Живопись" обеспечивается доступом каждого обучающегося к библиотечным фондам и фондам аудио- и видеозаписей, формируемым по полному перечню предметов учебного плана. </w:t>
      </w:r>
      <w:proofErr w:type="gramStart"/>
      <w:r w:rsidRPr="007D6BAE">
        <w:rPr>
          <w:rFonts w:ascii="Times New Roman" w:eastAsia="Times New Roman" w:hAnsi="Times New Roman" w:cs="Times New Roman"/>
          <w:color w:val="22272F"/>
          <w:sz w:val="23"/>
          <w:szCs w:val="23"/>
          <w:lang w:eastAsia="ru-RU"/>
        </w:rPr>
        <w:t>Во время самостоятельной работы обучающиеся могут быть обеспечены доступом к сети Интернет.</w:t>
      </w:r>
      <w:proofErr w:type="gramEnd"/>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Библиотечный фонд </w:t>
      </w:r>
      <w:hyperlink r:id="rId25" w:anchor="/document/70153526/entry/22" w:history="1">
        <w:r w:rsidRPr="007E2E3D">
          <w:rPr>
            <w:rFonts w:ascii="Times New Roman" w:eastAsia="Times New Roman" w:hAnsi="Times New Roman" w:cs="Times New Roman"/>
            <w:sz w:val="23"/>
            <w:szCs w:val="23"/>
            <w:u w:val="single"/>
            <w:lang w:eastAsia="ru-RU"/>
          </w:rPr>
          <w:t>ОУ</w:t>
        </w:r>
      </w:hyperlink>
      <w:r w:rsidRPr="007E2E3D">
        <w:rPr>
          <w:rFonts w:ascii="Times New Roman" w:eastAsia="Times New Roman" w:hAnsi="Times New Roman" w:cs="Times New Roman"/>
          <w:sz w:val="23"/>
          <w:szCs w:val="23"/>
          <w:u w:val="single"/>
          <w:lang w:eastAsia="ru-RU"/>
        </w:rPr>
        <w:t> у</w:t>
      </w:r>
      <w:r w:rsidRPr="007D6BAE">
        <w:rPr>
          <w:rFonts w:ascii="Times New Roman" w:eastAsia="Times New Roman" w:hAnsi="Times New Roman" w:cs="Times New Roman"/>
          <w:color w:val="22272F"/>
          <w:sz w:val="23"/>
          <w:szCs w:val="23"/>
          <w:lang w:eastAsia="ru-RU"/>
        </w:rPr>
        <w:t>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художественных альбомов, специальными хрестоматийными изданиями в объеме, соответствующем требованиям программы "Живопись". Основной учебной литературой по учебным предметам предметной области "История искусств" обеспечивается каждый обучающийся.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каждые 100 </w:t>
      </w:r>
      <w:proofErr w:type="gramStart"/>
      <w:r w:rsidRPr="007D6BAE">
        <w:rPr>
          <w:rFonts w:ascii="Times New Roman" w:eastAsia="Times New Roman" w:hAnsi="Times New Roman" w:cs="Times New Roman"/>
          <w:color w:val="22272F"/>
          <w:sz w:val="23"/>
          <w:szCs w:val="23"/>
          <w:lang w:eastAsia="ru-RU"/>
        </w:rPr>
        <w:t>обучающихся</w:t>
      </w:r>
      <w:proofErr w:type="gramEnd"/>
      <w:r w:rsidRPr="007D6BAE">
        <w:rPr>
          <w:rFonts w:ascii="Times New Roman" w:eastAsia="Times New Roman" w:hAnsi="Times New Roman" w:cs="Times New Roman"/>
          <w:color w:val="22272F"/>
          <w:sz w:val="23"/>
          <w:szCs w:val="23"/>
          <w:lang w:eastAsia="ru-RU"/>
        </w:rPr>
        <w:t>.</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5.13. Реализация программы "Живопись" обеспечивается педагогическими работниками, имеющими среднее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w:t>
      </w:r>
      <w:proofErr w:type="gramStart"/>
      <w:r w:rsidRPr="007D6BAE">
        <w:rPr>
          <w:rFonts w:ascii="Times New Roman" w:eastAsia="Times New Roman" w:hAnsi="Times New Roman" w:cs="Times New Roman"/>
          <w:color w:val="22272F"/>
          <w:sz w:val="23"/>
          <w:szCs w:val="23"/>
          <w:lang w:eastAsia="ru-RU"/>
        </w:rPr>
        <w:t>данной</w:t>
      </w:r>
      <w:proofErr w:type="gramEnd"/>
      <w:r w:rsidRPr="007D6BAE">
        <w:rPr>
          <w:rFonts w:ascii="Times New Roman" w:eastAsia="Times New Roman" w:hAnsi="Times New Roman" w:cs="Times New Roman"/>
          <w:color w:val="22272F"/>
          <w:sz w:val="23"/>
          <w:szCs w:val="23"/>
          <w:lang w:eastAsia="ru-RU"/>
        </w:rPr>
        <w:t xml:space="preserve"> ОП.</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Педагогические работники ОУ проходят не реже чем один раз в пять лет профессиональную переподготовку или повышение квалификации. Педагогические работники ОУ должны осуществлять творческую и методическую работу.</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ОУ должно создать условия для взаимодействия с другими ОУ, реализующими ОП в области изобразительного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"Живопись", использования передовых педагогических технологий.</w:t>
      </w:r>
    </w:p>
    <w:p w:rsidR="007D6BAE" w:rsidRPr="007E2E3D" w:rsidRDefault="007D6BAE" w:rsidP="007D6BAE">
      <w:pPr>
        <w:spacing w:before="100" w:beforeAutospacing="1" w:after="100" w:afterAutospacing="1" w:line="240" w:lineRule="auto"/>
        <w:jc w:val="both"/>
        <w:rPr>
          <w:rFonts w:ascii="Times New Roman" w:eastAsia="Times New Roman" w:hAnsi="Times New Roman" w:cs="Times New Roman"/>
          <w:sz w:val="23"/>
          <w:szCs w:val="23"/>
          <w:lang w:eastAsia="ru-RU"/>
        </w:rPr>
      </w:pPr>
      <w:r w:rsidRPr="007D6BAE">
        <w:rPr>
          <w:rFonts w:ascii="Times New Roman" w:eastAsia="Times New Roman" w:hAnsi="Times New Roman" w:cs="Times New Roman"/>
          <w:color w:val="22272F"/>
          <w:sz w:val="23"/>
          <w:szCs w:val="23"/>
          <w:lang w:eastAsia="ru-RU"/>
        </w:rPr>
        <w:t>5.14. Финансовые условия реализации программы "Живопись" должны обеспечивать </w:t>
      </w:r>
      <w:bookmarkStart w:id="0" w:name="_GoBack"/>
      <w:r w:rsidR="007E2E3D" w:rsidRPr="007E2E3D">
        <w:fldChar w:fldCharType="begin"/>
      </w:r>
      <w:r w:rsidR="007E2E3D" w:rsidRPr="007E2E3D">
        <w:instrText xml:space="preserve"> HYPE</w:instrText>
      </w:r>
      <w:r w:rsidR="007E2E3D" w:rsidRPr="007E2E3D">
        <w:instrText xml:space="preserve">RLINK "http://ivo.garant.ru/" \l "/document/70153526/entry/22" </w:instrText>
      </w:r>
      <w:r w:rsidR="007E2E3D" w:rsidRPr="007E2E3D">
        <w:fldChar w:fldCharType="separate"/>
      </w:r>
      <w:r w:rsidRPr="007E2E3D">
        <w:rPr>
          <w:rFonts w:ascii="Times New Roman" w:eastAsia="Times New Roman" w:hAnsi="Times New Roman" w:cs="Times New Roman"/>
          <w:sz w:val="23"/>
          <w:szCs w:val="23"/>
          <w:lang w:eastAsia="ru-RU"/>
        </w:rPr>
        <w:t>ОУ</w:t>
      </w:r>
      <w:r w:rsidR="007E2E3D" w:rsidRPr="007E2E3D">
        <w:rPr>
          <w:rFonts w:ascii="Times New Roman" w:eastAsia="Times New Roman" w:hAnsi="Times New Roman" w:cs="Times New Roman"/>
          <w:sz w:val="23"/>
          <w:szCs w:val="23"/>
          <w:lang w:eastAsia="ru-RU"/>
        </w:rPr>
        <w:fldChar w:fldCharType="end"/>
      </w:r>
      <w:r w:rsidRPr="007E2E3D">
        <w:rPr>
          <w:rFonts w:ascii="Times New Roman" w:eastAsia="Times New Roman" w:hAnsi="Times New Roman" w:cs="Times New Roman"/>
          <w:sz w:val="23"/>
          <w:szCs w:val="23"/>
          <w:lang w:eastAsia="ru-RU"/>
        </w:rPr>
        <w:t> исполнение настоящих </w:t>
      </w:r>
      <w:hyperlink r:id="rId26" w:anchor="/document/70153526/entry/23" w:history="1">
        <w:r w:rsidRPr="007E2E3D">
          <w:rPr>
            <w:rFonts w:ascii="Times New Roman" w:eastAsia="Times New Roman" w:hAnsi="Times New Roman" w:cs="Times New Roman"/>
            <w:sz w:val="23"/>
            <w:szCs w:val="23"/>
            <w:lang w:eastAsia="ru-RU"/>
          </w:rPr>
          <w:t>ФГТ</w:t>
        </w:r>
      </w:hyperlink>
      <w:r w:rsidRPr="007E2E3D">
        <w:rPr>
          <w:rFonts w:ascii="Times New Roman" w:eastAsia="Times New Roman" w:hAnsi="Times New Roman" w:cs="Times New Roman"/>
          <w:sz w:val="23"/>
          <w:szCs w:val="23"/>
          <w:lang w:eastAsia="ru-RU"/>
        </w:rPr>
        <w:t>.</w:t>
      </w:r>
    </w:p>
    <w:bookmarkEnd w:id="0"/>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lastRenderedPageBreak/>
        <w:t>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5.15. Материально-технические условия реализации программы "Живопись" обеспечивают возможность достижения обучающимися результатов, установленных настоящими ФГТ.</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Для реализации программы "Живопись" минимально необходимый перечень учебных аудиторий, специализированных кабинетов и материально-технического обеспечения включает в себя:</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выставочный зал,</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библиотеку,</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помещения для работы со специализированными материалами (фонотеку, видеотеку, фильмотеку, </w:t>
      </w:r>
      <w:proofErr w:type="gramStart"/>
      <w:r w:rsidRPr="007D6BAE">
        <w:rPr>
          <w:rFonts w:ascii="Times New Roman" w:eastAsia="Times New Roman" w:hAnsi="Times New Roman" w:cs="Times New Roman"/>
          <w:color w:val="22272F"/>
          <w:sz w:val="23"/>
          <w:szCs w:val="23"/>
          <w:lang w:eastAsia="ru-RU"/>
        </w:rPr>
        <w:t>просмотровый</w:t>
      </w:r>
      <w:proofErr w:type="gramEnd"/>
      <w:r w:rsidRPr="007D6BAE">
        <w:rPr>
          <w:rFonts w:ascii="Times New Roman" w:eastAsia="Times New Roman" w:hAnsi="Times New Roman" w:cs="Times New Roman"/>
          <w:color w:val="22272F"/>
          <w:sz w:val="23"/>
          <w:szCs w:val="23"/>
          <w:lang w:eastAsia="ru-RU"/>
        </w:rPr>
        <w:t xml:space="preserve"> видеозал),</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мастерские,</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учебные аудитории для групповых и мелкогрупповых занятий.</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ОУ должно иметь натюрмортный фонд и методический фонд.</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 xml:space="preserve">В случае реализации ОУ в вариативной части учебных предметов "Компьютерная графика", "Основы </w:t>
      </w:r>
      <w:proofErr w:type="gramStart"/>
      <w:r w:rsidRPr="007D6BAE">
        <w:rPr>
          <w:rFonts w:ascii="Times New Roman" w:eastAsia="Times New Roman" w:hAnsi="Times New Roman" w:cs="Times New Roman"/>
          <w:color w:val="22272F"/>
          <w:sz w:val="23"/>
          <w:szCs w:val="23"/>
          <w:lang w:eastAsia="ru-RU"/>
        </w:rPr>
        <w:t>дизайн-проектирования</w:t>
      </w:r>
      <w:proofErr w:type="gramEnd"/>
      <w:r w:rsidRPr="007D6BAE">
        <w:rPr>
          <w:rFonts w:ascii="Times New Roman" w:eastAsia="Times New Roman" w:hAnsi="Times New Roman" w:cs="Times New Roman"/>
          <w:color w:val="22272F"/>
          <w:sz w:val="23"/>
          <w:szCs w:val="23"/>
          <w:lang w:eastAsia="ru-RU"/>
        </w:rPr>
        <w:t>" учебная аудитория оборудуется персональными компьютерами и соответствующим программным обеспечением.</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D6BAE">
        <w:rPr>
          <w:rFonts w:ascii="Times New Roman" w:eastAsia="Times New Roman" w:hAnsi="Times New Roman" w:cs="Times New Roman"/>
          <w:color w:val="22272F"/>
          <w:sz w:val="23"/>
          <w:szCs w:val="23"/>
          <w:lang w:eastAsia="ru-RU"/>
        </w:rPr>
        <w:t>Материально-техническая база должна соответствовать действующим санитарным и противопожарным нормам.</w:t>
      </w:r>
    </w:p>
    <w:p w:rsidR="007D6BAE" w:rsidRPr="007D6BAE" w:rsidRDefault="007D6BAE" w:rsidP="007D6BA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7D6BAE">
        <w:rPr>
          <w:rFonts w:ascii="Times New Roman" w:eastAsia="Times New Roman" w:hAnsi="Times New Roman" w:cs="Times New Roman"/>
          <w:color w:val="22272F"/>
          <w:sz w:val="23"/>
          <w:szCs w:val="23"/>
          <w:lang w:eastAsia="ru-RU"/>
        </w:rPr>
        <w:t>Учебные аудитории, предназначенные для изучения учебных предметов "Беседы об искусстве", "История изобразительного искусства", оснащаются видеооборудованием, учебной мебелью (досками, столами, стульями, стеллажами, шкафами) и оформляются наглядными пособиями.</w:t>
      </w:r>
      <w:proofErr w:type="gramEnd"/>
    </w:p>
    <w:p w:rsidR="00187C6F" w:rsidRDefault="00187C6F"/>
    <w:sectPr w:rsidR="00187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AE"/>
    <w:rsid w:val="00187C6F"/>
    <w:rsid w:val="00446E06"/>
    <w:rsid w:val="007D6BAE"/>
    <w:rsid w:val="007E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D6BA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D6BAE"/>
    <w:rPr>
      <w:rFonts w:ascii="Times New Roman" w:eastAsia="Times New Roman" w:hAnsi="Times New Roman" w:cs="Times New Roman"/>
      <w:b/>
      <w:bCs/>
      <w:sz w:val="24"/>
      <w:szCs w:val="24"/>
      <w:lang w:eastAsia="ru-RU"/>
    </w:rPr>
  </w:style>
  <w:style w:type="paragraph" w:customStyle="1" w:styleId="s3">
    <w:name w:val="s_3"/>
    <w:basedOn w:val="a"/>
    <w:rsid w:val="007D6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6BAE"/>
  </w:style>
  <w:style w:type="character" w:styleId="a3">
    <w:name w:val="Hyperlink"/>
    <w:basedOn w:val="a0"/>
    <w:uiPriority w:val="99"/>
    <w:semiHidden/>
    <w:unhideWhenUsed/>
    <w:rsid w:val="007D6BAE"/>
    <w:rPr>
      <w:color w:val="0000FF"/>
      <w:u w:val="single"/>
    </w:rPr>
  </w:style>
  <w:style w:type="paragraph" w:customStyle="1" w:styleId="s1">
    <w:name w:val="s_1"/>
    <w:basedOn w:val="a"/>
    <w:rsid w:val="007D6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D6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D6BAE"/>
  </w:style>
  <w:style w:type="paragraph" w:customStyle="1" w:styleId="s16">
    <w:name w:val="s_16"/>
    <w:basedOn w:val="a"/>
    <w:rsid w:val="007D6B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D6BA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D6BAE"/>
    <w:rPr>
      <w:rFonts w:ascii="Times New Roman" w:eastAsia="Times New Roman" w:hAnsi="Times New Roman" w:cs="Times New Roman"/>
      <w:b/>
      <w:bCs/>
      <w:sz w:val="24"/>
      <w:szCs w:val="24"/>
      <w:lang w:eastAsia="ru-RU"/>
    </w:rPr>
  </w:style>
  <w:style w:type="paragraph" w:customStyle="1" w:styleId="s3">
    <w:name w:val="s_3"/>
    <w:basedOn w:val="a"/>
    <w:rsid w:val="007D6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6BAE"/>
  </w:style>
  <w:style w:type="character" w:styleId="a3">
    <w:name w:val="Hyperlink"/>
    <w:basedOn w:val="a0"/>
    <w:uiPriority w:val="99"/>
    <w:semiHidden/>
    <w:unhideWhenUsed/>
    <w:rsid w:val="007D6BAE"/>
    <w:rPr>
      <w:color w:val="0000FF"/>
      <w:u w:val="single"/>
    </w:rPr>
  </w:style>
  <w:style w:type="paragraph" w:customStyle="1" w:styleId="s1">
    <w:name w:val="s_1"/>
    <w:basedOn w:val="a"/>
    <w:rsid w:val="007D6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D6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D6BAE"/>
  </w:style>
  <w:style w:type="paragraph" w:customStyle="1" w:styleId="s16">
    <w:name w:val="s_16"/>
    <w:basedOn w:val="a"/>
    <w:rsid w:val="007D6B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6910">
      <w:bodyDiv w:val="1"/>
      <w:marLeft w:val="0"/>
      <w:marRight w:val="0"/>
      <w:marTop w:val="0"/>
      <w:marBottom w:val="0"/>
      <w:divBdr>
        <w:top w:val="none" w:sz="0" w:space="0" w:color="auto"/>
        <w:left w:val="none" w:sz="0" w:space="0" w:color="auto"/>
        <w:bottom w:val="none" w:sz="0" w:space="0" w:color="auto"/>
        <w:right w:val="none" w:sz="0" w:space="0" w:color="auto"/>
      </w:divBdr>
      <w:divsChild>
        <w:div w:id="349912520">
          <w:marLeft w:val="0"/>
          <w:marRight w:val="0"/>
          <w:marTop w:val="0"/>
          <w:marBottom w:val="0"/>
          <w:divBdr>
            <w:top w:val="none" w:sz="0" w:space="0" w:color="auto"/>
            <w:left w:val="none" w:sz="0" w:space="0" w:color="auto"/>
            <w:bottom w:val="none" w:sz="0" w:space="0" w:color="auto"/>
            <w:right w:val="none" w:sz="0" w:space="0" w:color="auto"/>
          </w:divBdr>
          <w:divsChild>
            <w:div w:id="1386640257">
              <w:marLeft w:val="0"/>
              <w:marRight w:val="0"/>
              <w:marTop w:val="240"/>
              <w:marBottom w:val="240"/>
              <w:divBdr>
                <w:top w:val="none" w:sz="0" w:space="0" w:color="auto"/>
                <w:left w:val="none" w:sz="0" w:space="0" w:color="auto"/>
                <w:bottom w:val="none" w:sz="0" w:space="0" w:color="auto"/>
                <w:right w:val="none" w:sz="0" w:space="0" w:color="auto"/>
              </w:divBdr>
            </w:div>
            <w:div w:id="856193650">
              <w:marLeft w:val="0"/>
              <w:marRight w:val="0"/>
              <w:marTop w:val="0"/>
              <w:marBottom w:val="0"/>
              <w:divBdr>
                <w:top w:val="none" w:sz="0" w:space="0" w:color="auto"/>
                <w:left w:val="none" w:sz="0" w:space="0" w:color="auto"/>
                <w:bottom w:val="none" w:sz="0" w:space="0" w:color="auto"/>
                <w:right w:val="none" w:sz="0" w:space="0" w:color="auto"/>
              </w:divBdr>
              <w:divsChild>
                <w:div w:id="870387000">
                  <w:marLeft w:val="0"/>
                  <w:marRight w:val="0"/>
                  <w:marTop w:val="0"/>
                  <w:marBottom w:val="0"/>
                  <w:divBdr>
                    <w:top w:val="none" w:sz="0" w:space="0" w:color="auto"/>
                    <w:left w:val="none" w:sz="0" w:space="0" w:color="auto"/>
                    <w:bottom w:val="none" w:sz="0" w:space="0" w:color="auto"/>
                    <w:right w:val="none" w:sz="0" w:space="0" w:color="auto"/>
                  </w:divBdr>
                </w:div>
                <w:div w:id="639117167">
                  <w:marLeft w:val="0"/>
                  <w:marRight w:val="0"/>
                  <w:marTop w:val="0"/>
                  <w:marBottom w:val="0"/>
                  <w:divBdr>
                    <w:top w:val="none" w:sz="0" w:space="0" w:color="auto"/>
                    <w:left w:val="none" w:sz="0" w:space="0" w:color="auto"/>
                    <w:bottom w:val="none" w:sz="0" w:space="0" w:color="auto"/>
                    <w:right w:val="none" w:sz="0" w:space="0" w:color="auto"/>
                  </w:divBdr>
                </w:div>
                <w:div w:id="1454207290">
                  <w:marLeft w:val="0"/>
                  <w:marRight w:val="0"/>
                  <w:marTop w:val="0"/>
                  <w:marBottom w:val="0"/>
                  <w:divBdr>
                    <w:top w:val="none" w:sz="0" w:space="0" w:color="auto"/>
                    <w:left w:val="none" w:sz="0" w:space="0" w:color="auto"/>
                    <w:bottom w:val="none" w:sz="0" w:space="0" w:color="auto"/>
                    <w:right w:val="none" w:sz="0" w:space="0" w:color="auto"/>
                  </w:divBdr>
                  <w:divsChild>
                    <w:div w:id="1642541982">
                      <w:marLeft w:val="0"/>
                      <w:marRight w:val="0"/>
                      <w:marTop w:val="240"/>
                      <w:marBottom w:val="240"/>
                      <w:divBdr>
                        <w:top w:val="none" w:sz="0" w:space="0" w:color="auto"/>
                        <w:left w:val="none" w:sz="0" w:space="0" w:color="auto"/>
                        <w:bottom w:val="none" w:sz="0" w:space="0" w:color="auto"/>
                        <w:right w:val="none" w:sz="0" w:space="0" w:color="auto"/>
                      </w:divBdr>
                    </w:div>
                  </w:divsChild>
                </w:div>
                <w:div w:id="1943829825">
                  <w:marLeft w:val="0"/>
                  <w:marRight w:val="0"/>
                  <w:marTop w:val="0"/>
                  <w:marBottom w:val="0"/>
                  <w:divBdr>
                    <w:top w:val="none" w:sz="0" w:space="0" w:color="auto"/>
                    <w:left w:val="none" w:sz="0" w:space="0" w:color="auto"/>
                    <w:bottom w:val="none" w:sz="0" w:space="0" w:color="auto"/>
                    <w:right w:val="none" w:sz="0" w:space="0" w:color="auto"/>
                  </w:divBdr>
                </w:div>
                <w:div w:id="1399287760">
                  <w:marLeft w:val="0"/>
                  <w:marRight w:val="0"/>
                  <w:marTop w:val="0"/>
                  <w:marBottom w:val="0"/>
                  <w:divBdr>
                    <w:top w:val="none" w:sz="0" w:space="0" w:color="auto"/>
                    <w:left w:val="none" w:sz="0" w:space="0" w:color="auto"/>
                    <w:bottom w:val="none" w:sz="0" w:space="0" w:color="auto"/>
                    <w:right w:val="none" w:sz="0" w:space="0" w:color="auto"/>
                  </w:divBdr>
                </w:div>
                <w:div w:id="792362007">
                  <w:marLeft w:val="0"/>
                  <w:marRight w:val="0"/>
                  <w:marTop w:val="0"/>
                  <w:marBottom w:val="0"/>
                  <w:divBdr>
                    <w:top w:val="none" w:sz="0" w:space="0" w:color="auto"/>
                    <w:left w:val="none" w:sz="0" w:space="0" w:color="auto"/>
                    <w:bottom w:val="none" w:sz="0" w:space="0" w:color="auto"/>
                    <w:right w:val="none" w:sz="0" w:space="0" w:color="auto"/>
                  </w:divBdr>
                </w:div>
                <w:div w:id="428165524">
                  <w:marLeft w:val="0"/>
                  <w:marRight w:val="0"/>
                  <w:marTop w:val="0"/>
                  <w:marBottom w:val="0"/>
                  <w:divBdr>
                    <w:top w:val="none" w:sz="0" w:space="0" w:color="auto"/>
                    <w:left w:val="none" w:sz="0" w:space="0" w:color="auto"/>
                    <w:bottom w:val="none" w:sz="0" w:space="0" w:color="auto"/>
                    <w:right w:val="none" w:sz="0" w:space="0" w:color="auto"/>
                  </w:divBdr>
                </w:div>
                <w:div w:id="1138496561">
                  <w:marLeft w:val="0"/>
                  <w:marRight w:val="0"/>
                  <w:marTop w:val="0"/>
                  <w:marBottom w:val="0"/>
                  <w:divBdr>
                    <w:top w:val="none" w:sz="0" w:space="0" w:color="auto"/>
                    <w:left w:val="none" w:sz="0" w:space="0" w:color="auto"/>
                    <w:bottom w:val="none" w:sz="0" w:space="0" w:color="auto"/>
                    <w:right w:val="none" w:sz="0" w:space="0" w:color="auto"/>
                  </w:divBdr>
                </w:div>
              </w:divsChild>
            </w:div>
            <w:div w:id="250310440">
              <w:marLeft w:val="0"/>
              <w:marRight w:val="0"/>
              <w:marTop w:val="0"/>
              <w:marBottom w:val="0"/>
              <w:divBdr>
                <w:top w:val="none" w:sz="0" w:space="0" w:color="auto"/>
                <w:left w:val="none" w:sz="0" w:space="0" w:color="auto"/>
                <w:bottom w:val="none" w:sz="0" w:space="0" w:color="auto"/>
                <w:right w:val="none" w:sz="0" w:space="0" w:color="auto"/>
              </w:divBdr>
            </w:div>
            <w:div w:id="2086292546">
              <w:marLeft w:val="0"/>
              <w:marRight w:val="0"/>
              <w:marTop w:val="0"/>
              <w:marBottom w:val="0"/>
              <w:divBdr>
                <w:top w:val="none" w:sz="0" w:space="0" w:color="auto"/>
                <w:left w:val="none" w:sz="0" w:space="0" w:color="auto"/>
                <w:bottom w:val="none" w:sz="0" w:space="0" w:color="auto"/>
                <w:right w:val="none" w:sz="0" w:space="0" w:color="auto"/>
              </w:divBdr>
              <w:divsChild>
                <w:div w:id="1797480832">
                  <w:marLeft w:val="0"/>
                  <w:marRight w:val="0"/>
                  <w:marTop w:val="0"/>
                  <w:marBottom w:val="0"/>
                  <w:divBdr>
                    <w:top w:val="none" w:sz="0" w:space="0" w:color="auto"/>
                    <w:left w:val="none" w:sz="0" w:space="0" w:color="auto"/>
                    <w:bottom w:val="none" w:sz="0" w:space="0" w:color="auto"/>
                    <w:right w:val="none" w:sz="0" w:space="0" w:color="auto"/>
                  </w:divBdr>
                </w:div>
                <w:div w:id="125392656">
                  <w:marLeft w:val="0"/>
                  <w:marRight w:val="0"/>
                  <w:marTop w:val="0"/>
                  <w:marBottom w:val="0"/>
                  <w:divBdr>
                    <w:top w:val="none" w:sz="0" w:space="0" w:color="auto"/>
                    <w:left w:val="none" w:sz="0" w:space="0" w:color="auto"/>
                    <w:bottom w:val="none" w:sz="0" w:space="0" w:color="auto"/>
                    <w:right w:val="none" w:sz="0" w:space="0" w:color="auto"/>
                  </w:divBdr>
                </w:div>
                <w:div w:id="853961531">
                  <w:marLeft w:val="0"/>
                  <w:marRight w:val="0"/>
                  <w:marTop w:val="0"/>
                  <w:marBottom w:val="0"/>
                  <w:divBdr>
                    <w:top w:val="none" w:sz="0" w:space="0" w:color="auto"/>
                    <w:left w:val="none" w:sz="0" w:space="0" w:color="auto"/>
                    <w:bottom w:val="none" w:sz="0" w:space="0" w:color="auto"/>
                    <w:right w:val="none" w:sz="0" w:space="0" w:color="auto"/>
                  </w:divBdr>
                </w:div>
                <w:div w:id="480266965">
                  <w:marLeft w:val="0"/>
                  <w:marRight w:val="0"/>
                  <w:marTop w:val="0"/>
                  <w:marBottom w:val="0"/>
                  <w:divBdr>
                    <w:top w:val="none" w:sz="0" w:space="0" w:color="auto"/>
                    <w:left w:val="none" w:sz="0" w:space="0" w:color="auto"/>
                    <w:bottom w:val="none" w:sz="0" w:space="0" w:color="auto"/>
                    <w:right w:val="none" w:sz="0" w:space="0" w:color="auto"/>
                  </w:divBdr>
                  <w:divsChild>
                    <w:div w:id="1412584031">
                      <w:marLeft w:val="0"/>
                      <w:marRight w:val="0"/>
                      <w:marTop w:val="0"/>
                      <w:marBottom w:val="0"/>
                      <w:divBdr>
                        <w:top w:val="none" w:sz="0" w:space="0" w:color="auto"/>
                        <w:left w:val="none" w:sz="0" w:space="0" w:color="auto"/>
                        <w:bottom w:val="none" w:sz="0" w:space="0" w:color="auto"/>
                        <w:right w:val="none" w:sz="0" w:space="0" w:color="auto"/>
                      </w:divBdr>
                    </w:div>
                    <w:div w:id="486435204">
                      <w:marLeft w:val="0"/>
                      <w:marRight w:val="0"/>
                      <w:marTop w:val="0"/>
                      <w:marBottom w:val="0"/>
                      <w:divBdr>
                        <w:top w:val="none" w:sz="0" w:space="0" w:color="auto"/>
                        <w:left w:val="none" w:sz="0" w:space="0" w:color="auto"/>
                        <w:bottom w:val="none" w:sz="0" w:space="0" w:color="auto"/>
                        <w:right w:val="none" w:sz="0" w:space="0" w:color="auto"/>
                      </w:divBdr>
                    </w:div>
                    <w:div w:id="27416920">
                      <w:marLeft w:val="0"/>
                      <w:marRight w:val="0"/>
                      <w:marTop w:val="0"/>
                      <w:marBottom w:val="0"/>
                      <w:divBdr>
                        <w:top w:val="none" w:sz="0" w:space="0" w:color="auto"/>
                        <w:left w:val="none" w:sz="0" w:space="0" w:color="auto"/>
                        <w:bottom w:val="none" w:sz="0" w:space="0" w:color="auto"/>
                        <w:right w:val="none" w:sz="0" w:space="0" w:color="auto"/>
                      </w:divBdr>
                    </w:div>
                    <w:div w:id="470638911">
                      <w:marLeft w:val="0"/>
                      <w:marRight w:val="0"/>
                      <w:marTop w:val="0"/>
                      <w:marBottom w:val="0"/>
                      <w:divBdr>
                        <w:top w:val="none" w:sz="0" w:space="0" w:color="auto"/>
                        <w:left w:val="none" w:sz="0" w:space="0" w:color="auto"/>
                        <w:bottom w:val="none" w:sz="0" w:space="0" w:color="auto"/>
                        <w:right w:val="none" w:sz="0" w:space="0" w:color="auto"/>
                      </w:divBdr>
                    </w:div>
                    <w:div w:id="1621303649">
                      <w:marLeft w:val="0"/>
                      <w:marRight w:val="0"/>
                      <w:marTop w:val="0"/>
                      <w:marBottom w:val="0"/>
                      <w:divBdr>
                        <w:top w:val="none" w:sz="0" w:space="0" w:color="auto"/>
                        <w:left w:val="none" w:sz="0" w:space="0" w:color="auto"/>
                        <w:bottom w:val="none" w:sz="0" w:space="0" w:color="auto"/>
                        <w:right w:val="none" w:sz="0" w:space="0" w:color="auto"/>
                      </w:divBdr>
                    </w:div>
                    <w:div w:id="352414849">
                      <w:marLeft w:val="0"/>
                      <w:marRight w:val="0"/>
                      <w:marTop w:val="0"/>
                      <w:marBottom w:val="0"/>
                      <w:divBdr>
                        <w:top w:val="none" w:sz="0" w:space="0" w:color="auto"/>
                        <w:left w:val="none" w:sz="0" w:space="0" w:color="auto"/>
                        <w:bottom w:val="none" w:sz="0" w:space="0" w:color="auto"/>
                        <w:right w:val="none" w:sz="0" w:space="0" w:color="auto"/>
                      </w:divBdr>
                    </w:div>
                    <w:div w:id="10032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80809">
          <w:marLeft w:val="0"/>
          <w:marRight w:val="0"/>
          <w:marTop w:val="0"/>
          <w:marBottom w:val="11250"/>
          <w:divBdr>
            <w:top w:val="none" w:sz="0" w:space="0" w:color="auto"/>
            <w:left w:val="none" w:sz="0" w:space="0" w:color="auto"/>
            <w:bottom w:val="none" w:sz="0" w:space="0" w:color="auto"/>
            <w:right w:val="none" w:sz="0" w:space="0" w:color="auto"/>
          </w:divBdr>
          <w:divsChild>
            <w:div w:id="743340626">
              <w:marLeft w:val="0"/>
              <w:marRight w:val="0"/>
              <w:marTop w:val="0"/>
              <w:marBottom w:val="0"/>
              <w:divBdr>
                <w:top w:val="none" w:sz="0" w:space="0" w:color="auto"/>
                <w:left w:val="none" w:sz="0" w:space="0" w:color="auto"/>
                <w:bottom w:val="none" w:sz="0" w:space="0" w:color="auto"/>
                <w:right w:val="none" w:sz="0" w:space="0" w:color="auto"/>
              </w:divBdr>
              <w:divsChild>
                <w:div w:id="337083652">
                  <w:marLeft w:val="0"/>
                  <w:marRight w:val="0"/>
                  <w:marTop w:val="0"/>
                  <w:marBottom w:val="0"/>
                  <w:divBdr>
                    <w:top w:val="none" w:sz="0" w:space="0" w:color="auto"/>
                    <w:left w:val="none" w:sz="0" w:space="0" w:color="auto"/>
                    <w:bottom w:val="none" w:sz="0" w:space="0" w:color="auto"/>
                    <w:right w:val="none" w:sz="0" w:space="0" w:color="auto"/>
                  </w:divBdr>
                  <w:divsChild>
                    <w:div w:id="663241313">
                      <w:marLeft w:val="0"/>
                      <w:marRight w:val="0"/>
                      <w:marTop w:val="0"/>
                      <w:marBottom w:val="0"/>
                      <w:divBdr>
                        <w:top w:val="none" w:sz="0" w:space="0" w:color="auto"/>
                        <w:left w:val="none" w:sz="0" w:space="0" w:color="auto"/>
                        <w:bottom w:val="none" w:sz="0" w:space="0" w:color="auto"/>
                        <w:right w:val="none" w:sz="0" w:space="0" w:color="auto"/>
                      </w:divBdr>
                      <w:divsChild>
                        <w:div w:id="1239093718">
                          <w:marLeft w:val="0"/>
                          <w:marRight w:val="0"/>
                          <w:marTop w:val="0"/>
                          <w:marBottom w:val="0"/>
                          <w:divBdr>
                            <w:top w:val="none" w:sz="0" w:space="0" w:color="auto"/>
                            <w:left w:val="none" w:sz="0" w:space="0" w:color="auto"/>
                            <w:bottom w:val="none" w:sz="0" w:space="0" w:color="auto"/>
                            <w:right w:val="none" w:sz="0" w:space="0" w:color="auto"/>
                          </w:divBdr>
                        </w:div>
                        <w:div w:id="1160729118">
                          <w:marLeft w:val="0"/>
                          <w:marRight w:val="0"/>
                          <w:marTop w:val="0"/>
                          <w:marBottom w:val="0"/>
                          <w:divBdr>
                            <w:top w:val="none" w:sz="0" w:space="0" w:color="auto"/>
                            <w:left w:val="none" w:sz="0" w:space="0" w:color="auto"/>
                            <w:bottom w:val="none" w:sz="0" w:space="0" w:color="auto"/>
                            <w:right w:val="none" w:sz="0" w:space="0" w:color="auto"/>
                          </w:divBdr>
                        </w:div>
                        <w:div w:id="19984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9447">
                  <w:marLeft w:val="0"/>
                  <w:marRight w:val="0"/>
                  <w:marTop w:val="0"/>
                  <w:marBottom w:val="0"/>
                  <w:divBdr>
                    <w:top w:val="none" w:sz="0" w:space="0" w:color="auto"/>
                    <w:left w:val="none" w:sz="0" w:space="0" w:color="auto"/>
                    <w:bottom w:val="none" w:sz="0" w:space="0" w:color="auto"/>
                    <w:right w:val="none" w:sz="0" w:space="0" w:color="auto"/>
                  </w:divBdr>
                  <w:divsChild>
                    <w:div w:id="1122116814">
                      <w:marLeft w:val="0"/>
                      <w:marRight w:val="0"/>
                      <w:marTop w:val="0"/>
                      <w:marBottom w:val="0"/>
                      <w:divBdr>
                        <w:top w:val="none" w:sz="0" w:space="0" w:color="auto"/>
                        <w:left w:val="none" w:sz="0" w:space="0" w:color="auto"/>
                        <w:bottom w:val="none" w:sz="0" w:space="0" w:color="auto"/>
                        <w:right w:val="none" w:sz="0" w:space="0" w:color="auto"/>
                      </w:divBdr>
                    </w:div>
                    <w:div w:id="1863083599">
                      <w:marLeft w:val="0"/>
                      <w:marRight w:val="0"/>
                      <w:marTop w:val="0"/>
                      <w:marBottom w:val="0"/>
                      <w:divBdr>
                        <w:top w:val="none" w:sz="0" w:space="0" w:color="auto"/>
                        <w:left w:val="none" w:sz="0" w:space="0" w:color="auto"/>
                        <w:bottom w:val="none" w:sz="0" w:space="0" w:color="auto"/>
                        <w:right w:val="none" w:sz="0" w:space="0" w:color="auto"/>
                      </w:divBdr>
                      <w:divsChild>
                        <w:div w:id="123623963">
                          <w:marLeft w:val="0"/>
                          <w:marRight w:val="0"/>
                          <w:marTop w:val="240"/>
                          <w:marBottom w:val="240"/>
                          <w:divBdr>
                            <w:top w:val="none" w:sz="0" w:space="0" w:color="auto"/>
                            <w:left w:val="none" w:sz="0" w:space="0" w:color="auto"/>
                            <w:bottom w:val="none" w:sz="0" w:space="0" w:color="auto"/>
                            <w:right w:val="none" w:sz="0" w:space="0" w:color="auto"/>
                          </w:divBdr>
                        </w:div>
                      </w:divsChild>
                    </w:div>
                    <w:div w:id="227113185">
                      <w:marLeft w:val="0"/>
                      <w:marRight w:val="0"/>
                      <w:marTop w:val="0"/>
                      <w:marBottom w:val="0"/>
                      <w:divBdr>
                        <w:top w:val="none" w:sz="0" w:space="0" w:color="auto"/>
                        <w:left w:val="none" w:sz="0" w:space="0" w:color="auto"/>
                        <w:bottom w:val="none" w:sz="0" w:space="0" w:color="auto"/>
                        <w:right w:val="none" w:sz="0" w:space="0" w:color="auto"/>
                      </w:divBdr>
                    </w:div>
                  </w:divsChild>
                </w:div>
                <w:div w:id="1762532305">
                  <w:marLeft w:val="0"/>
                  <w:marRight w:val="0"/>
                  <w:marTop w:val="0"/>
                  <w:marBottom w:val="0"/>
                  <w:divBdr>
                    <w:top w:val="none" w:sz="0" w:space="0" w:color="auto"/>
                    <w:left w:val="none" w:sz="0" w:space="0" w:color="auto"/>
                    <w:bottom w:val="none" w:sz="0" w:space="0" w:color="auto"/>
                    <w:right w:val="none" w:sz="0" w:space="0" w:color="auto"/>
                  </w:divBdr>
                  <w:divsChild>
                    <w:div w:id="391317416">
                      <w:marLeft w:val="0"/>
                      <w:marRight w:val="0"/>
                      <w:marTop w:val="0"/>
                      <w:marBottom w:val="0"/>
                      <w:divBdr>
                        <w:top w:val="none" w:sz="0" w:space="0" w:color="auto"/>
                        <w:left w:val="none" w:sz="0" w:space="0" w:color="auto"/>
                        <w:bottom w:val="none" w:sz="0" w:space="0" w:color="auto"/>
                        <w:right w:val="none" w:sz="0" w:space="0" w:color="auto"/>
                      </w:divBdr>
                    </w:div>
                    <w:div w:id="1132020884">
                      <w:marLeft w:val="0"/>
                      <w:marRight w:val="0"/>
                      <w:marTop w:val="0"/>
                      <w:marBottom w:val="0"/>
                      <w:divBdr>
                        <w:top w:val="none" w:sz="0" w:space="0" w:color="auto"/>
                        <w:left w:val="none" w:sz="0" w:space="0" w:color="auto"/>
                        <w:bottom w:val="none" w:sz="0" w:space="0" w:color="auto"/>
                        <w:right w:val="none" w:sz="0" w:space="0" w:color="auto"/>
                      </w:divBdr>
                    </w:div>
                    <w:div w:id="2097169768">
                      <w:marLeft w:val="0"/>
                      <w:marRight w:val="0"/>
                      <w:marTop w:val="0"/>
                      <w:marBottom w:val="0"/>
                      <w:divBdr>
                        <w:top w:val="none" w:sz="0" w:space="0" w:color="auto"/>
                        <w:left w:val="none" w:sz="0" w:space="0" w:color="auto"/>
                        <w:bottom w:val="none" w:sz="0" w:space="0" w:color="auto"/>
                        <w:right w:val="none" w:sz="0" w:space="0" w:color="auto"/>
                      </w:divBdr>
                    </w:div>
                    <w:div w:id="976184914">
                      <w:marLeft w:val="0"/>
                      <w:marRight w:val="0"/>
                      <w:marTop w:val="0"/>
                      <w:marBottom w:val="0"/>
                      <w:divBdr>
                        <w:top w:val="none" w:sz="0" w:space="0" w:color="auto"/>
                        <w:left w:val="none" w:sz="0" w:space="0" w:color="auto"/>
                        <w:bottom w:val="none" w:sz="0" w:space="0" w:color="auto"/>
                        <w:right w:val="none" w:sz="0" w:space="0" w:color="auto"/>
                      </w:divBdr>
                    </w:div>
                    <w:div w:id="1948078956">
                      <w:marLeft w:val="0"/>
                      <w:marRight w:val="0"/>
                      <w:marTop w:val="0"/>
                      <w:marBottom w:val="0"/>
                      <w:divBdr>
                        <w:top w:val="none" w:sz="0" w:space="0" w:color="auto"/>
                        <w:left w:val="none" w:sz="0" w:space="0" w:color="auto"/>
                        <w:bottom w:val="none" w:sz="0" w:space="0" w:color="auto"/>
                        <w:right w:val="none" w:sz="0" w:space="0" w:color="auto"/>
                      </w:divBdr>
                    </w:div>
                    <w:div w:id="1898199830">
                      <w:marLeft w:val="0"/>
                      <w:marRight w:val="0"/>
                      <w:marTop w:val="0"/>
                      <w:marBottom w:val="0"/>
                      <w:divBdr>
                        <w:top w:val="none" w:sz="0" w:space="0" w:color="auto"/>
                        <w:left w:val="none" w:sz="0" w:space="0" w:color="auto"/>
                        <w:bottom w:val="none" w:sz="0" w:space="0" w:color="auto"/>
                        <w:right w:val="none" w:sz="0" w:space="0" w:color="auto"/>
                      </w:divBdr>
                    </w:div>
                    <w:div w:id="1383678721">
                      <w:marLeft w:val="0"/>
                      <w:marRight w:val="0"/>
                      <w:marTop w:val="0"/>
                      <w:marBottom w:val="0"/>
                      <w:divBdr>
                        <w:top w:val="none" w:sz="0" w:space="0" w:color="auto"/>
                        <w:left w:val="none" w:sz="0" w:space="0" w:color="auto"/>
                        <w:bottom w:val="none" w:sz="0" w:space="0" w:color="auto"/>
                        <w:right w:val="none" w:sz="0" w:space="0" w:color="auto"/>
                      </w:divBdr>
                    </w:div>
                    <w:div w:id="714160302">
                      <w:marLeft w:val="0"/>
                      <w:marRight w:val="0"/>
                      <w:marTop w:val="0"/>
                      <w:marBottom w:val="0"/>
                      <w:divBdr>
                        <w:top w:val="none" w:sz="0" w:space="0" w:color="auto"/>
                        <w:left w:val="none" w:sz="0" w:space="0" w:color="auto"/>
                        <w:bottom w:val="none" w:sz="0" w:space="0" w:color="auto"/>
                        <w:right w:val="none" w:sz="0" w:space="0" w:color="auto"/>
                      </w:divBdr>
                    </w:div>
                    <w:div w:id="220941466">
                      <w:marLeft w:val="0"/>
                      <w:marRight w:val="0"/>
                      <w:marTop w:val="0"/>
                      <w:marBottom w:val="0"/>
                      <w:divBdr>
                        <w:top w:val="none" w:sz="0" w:space="0" w:color="auto"/>
                        <w:left w:val="none" w:sz="0" w:space="0" w:color="auto"/>
                        <w:bottom w:val="none" w:sz="0" w:space="0" w:color="auto"/>
                        <w:right w:val="none" w:sz="0" w:space="0" w:color="auto"/>
                      </w:divBdr>
                    </w:div>
                    <w:div w:id="1413508153">
                      <w:marLeft w:val="0"/>
                      <w:marRight w:val="0"/>
                      <w:marTop w:val="0"/>
                      <w:marBottom w:val="0"/>
                      <w:divBdr>
                        <w:top w:val="none" w:sz="0" w:space="0" w:color="auto"/>
                        <w:left w:val="none" w:sz="0" w:space="0" w:color="auto"/>
                        <w:bottom w:val="none" w:sz="0" w:space="0" w:color="auto"/>
                        <w:right w:val="none" w:sz="0" w:space="0" w:color="auto"/>
                      </w:divBdr>
                    </w:div>
                    <w:div w:id="1996496552">
                      <w:marLeft w:val="0"/>
                      <w:marRight w:val="0"/>
                      <w:marTop w:val="0"/>
                      <w:marBottom w:val="0"/>
                      <w:divBdr>
                        <w:top w:val="none" w:sz="0" w:space="0" w:color="auto"/>
                        <w:left w:val="none" w:sz="0" w:space="0" w:color="auto"/>
                        <w:bottom w:val="none" w:sz="0" w:space="0" w:color="auto"/>
                        <w:right w:val="none" w:sz="0" w:space="0" w:color="auto"/>
                      </w:divBdr>
                    </w:div>
                    <w:div w:id="376710511">
                      <w:marLeft w:val="0"/>
                      <w:marRight w:val="0"/>
                      <w:marTop w:val="0"/>
                      <w:marBottom w:val="0"/>
                      <w:divBdr>
                        <w:top w:val="none" w:sz="0" w:space="0" w:color="auto"/>
                        <w:left w:val="none" w:sz="0" w:space="0" w:color="auto"/>
                        <w:bottom w:val="none" w:sz="0" w:space="0" w:color="auto"/>
                        <w:right w:val="none" w:sz="0" w:space="0" w:color="auto"/>
                      </w:divBdr>
                    </w:div>
                    <w:div w:id="944073689">
                      <w:marLeft w:val="0"/>
                      <w:marRight w:val="0"/>
                      <w:marTop w:val="0"/>
                      <w:marBottom w:val="0"/>
                      <w:divBdr>
                        <w:top w:val="none" w:sz="0" w:space="0" w:color="auto"/>
                        <w:left w:val="none" w:sz="0" w:space="0" w:color="auto"/>
                        <w:bottom w:val="none" w:sz="0" w:space="0" w:color="auto"/>
                        <w:right w:val="none" w:sz="0" w:space="0" w:color="auto"/>
                      </w:divBdr>
                    </w:div>
                    <w:div w:id="2063821537">
                      <w:marLeft w:val="0"/>
                      <w:marRight w:val="0"/>
                      <w:marTop w:val="0"/>
                      <w:marBottom w:val="0"/>
                      <w:divBdr>
                        <w:top w:val="none" w:sz="0" w:space="0" w:color="auto"/>
                        <w:left w:val="none" w:sz="0" w:space="0" w:color="auto"/>
                        <w:bottom w:val="none" w:sz="0" w:space="0" w:color="auto"/>
                        <w:right w:val="none" w:sz="0" w:space="0" w:color="auto"/>
                      </w:divBdr>
                    </w:div>
                    <w:div w:id="17550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5278</Words>
  <Characters>30088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ДХШ</Company>
  <LinksUpToDate>false</LinksUpToDate>
  <CharactersWithSpaces>35296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2</cp:revision>
  <dcterms:created xsi:type="dcterms:W3CDTF">2021-04-07T13:48:00Z</dcterms:created>
  <dcterms:modified xsi:type="dcterms:W3CDTF">2021-04-08T07:10:00Z</dcterms:modified>
</cp:coreProperties>
</file>